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95" w:rsidRDefault="00C91401" w:rsidP="0046612D">
      <w:pPr>
        <w:jc w:val="both"/>
      </w:pPr>
      <w:r>
        <w:rPr>
          <w:noProof/>
          <w:lang w:val="en-GB" w:eastAsia="en-GB" w:bidi="ar-SA"/>
        </w:rPr>
        <mc:AlternateContent>
          <mc:Choice Requires="wps">
            <w:drawing>
              <wp:anchor distT="0" distB="0" distL="114300" distR="114300" simplePos="0" relativeHeight="251658752" behindDoc="0" locked="0" layoutInCell="1" allowOverlap="1">
                <wp:simplePos x="0" y="0"/>
                <wp:positionH relativeFrom="column">
                  <wp:posOffset>5567680</wp:posOffset>
                </wp:positionH>
                <wp:positionV relativeFrom="paragraph">
                  <wp:posOffset>1285240</wp:posOffset>
                </wp:positionV>
                <wp:extent cx="1187450" cy="505460"/>
                <wp:effectExtent l="5080" t="8890" r="74295" b="7620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054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92253" w:rsidRPr="0036569F" w:rsidRDefault="0036569F" w:rsidP="00492253">
                            <w:pPr>
                              <w:pStyle w:val="Heading1"/>
                              <w:spacing w:before="120"/>
                              <w:rPr>
                                <w:rFonts w:asciiTheme="minorHAnsi" w:hAnsiTheme="minorHAnsi"/>
                                <w:lang w:val="mk-MK"/>
                              </w:rPr>
                            </w:pPr>
                            <w:r>
                              <w:rPr>
                                <w:rFonts w:asciiTheme="minorHAnsi" w:hAnsiTheme="minorHAnsi"/>
                                <w:bCs w:val="0"/>
                                <w:i/>
                                <w:iCs/>
                                <w:lang w:val="mk-MK"/>
                              </w:rPr>
                              <w:t>Предлог</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38.4pt;margin-top:101.2pt;width:93.5pt;height: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">
                <v:shadow on="t" opacity=".5" offset="6pt,6pt"/>
                <v:textbox>
                  <w:txbxContent>
                    <w:p w:rsidR="00492253" w:rsidRPr="0036569F" w:rsidRDefault="0036569F" w:rsidP="00492253">
                      <w:pPr>
                        <w:pStyle w:val="Heading1"/>
                        <w:spacing w:before="120"/>
                        <w:rPr>
                          <w:rFonts w:asciiTheme="minorHAnsi" w:hAnsiTheme="minorHAnsi"/>
                          <w:lang w:val="mk-MK"/>
                        </w:rPr>
                      </w:pPr>
                      <w:r>
                        <w:rPr>
                          <w:rFonts w:asciiTheme="minorHAnsi" w:hAnsiTheme="minorHAnsi"/>
                          <w:bCs w:val="0"/>
                          <w:i/>
                          <w:iCs/>
                          <w:lang w:val="mk-MK"/>
                        </w:rPr>
                        <w:t>Предлог</w:t>
                      </w:r>
                      <w:bookmarkStart w:id="1" w:name="_GoBack"/>
                      <w:bookmarkEnd w:id="1"/>
                    </w:p>
                  </w:txbxContent>
                </v:textbox>
                <w10:wrap type="square"/>
              </v:shape>
            </w:pict>
          </mc:Fallback>
        </mc:AlternateContent>
      </w:r>
      <w:r>
        <w:rPr>
          <w:noProof/>
          <w:lang w:val="en-GB" w:eastAsia="en-GB" w:bidi="ar-SA"/>
        </w:rPr>
        <mc:AlternateContent>
          <mc:Choice Requires="wps">
            <w:drawing>
              <wp:anchor distT="0" distB="0" distL="63500" distR="63500" simplePos="0" relativeHeight="251657728" behindDoc="0" locked="0" layoutInCell="1" allowOverlap="1">
                <wp:simplePos x="0" y="0"/>
                <wp:positionH relativeFrom="margin">
                  <wp:posOffset>2426335</wp:posOffset>
                </wp:positionH>
                <wp:positionV relativeFrom="paragraph">
                  <wp:posOffset>586740</wp:posOffset>
                </wp:positionV>
                <wp:extent cx="2639695" cy="347980"/>
                <wp:effectExtent l="0" t="0" r="127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E95" w:rsidRDefault="00D83AA5">
                            <w:pPr>
                              <w:pStyle w:val="Bodytext3"/>
                              <w:shd w:val="clear" w:color="auto" w:fill="auto"/>
                              <w:ind w:left="1260"/>
                            </w:pPr>
                            <w:r>
                              <w:t>АСОЦИЈАЦИЈА за</w:t>
                            </w:r>
                            <w:r w:rsidR="00A0354B">
                              <w:t xml:space="preserve"> </w:t>
                            </w:r>
                            <w:r w:rsidR="00A0354B">
                              <w:rPr>
                                <w:lang w:val="sq-AL" w:eastAsia="sq-AL" w:bidi="sq-AL"/>
                              </w:rPr>
                              <w:t xml:space="preserve">GS1 </w:t>
                            </w:r>
                            <w:r>
                              <w:t>станда</w:t>
                            </w:r>
                            <w:r w:rsidR="00A0354B">
                              <w:t xml:space="preserve">рди </w:t>
                            </w:r>
                            <w:r w:rsidR="00A0354B">
                              <w:rPr>
                                <w:lang w:val="sq-AL" w:eastAsia="sq-AL" w:bidi="sq-AL"/>
                              </w:rPr>
                              <w:t xml:space="preserve">GS1 </w:t>
                            </w:r>
                            <w:r>
                              <w:t>МАКЕДОНИЈА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1.05pt;margin-top:46.2pt;width:207.85pt;height:27.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59sQIAALA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SBaJFGyxKiEs0W4Sm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" filled="f" stroked="f">
                <v:textbox style="mso-fit-shape-to-text:t" inset="0,0,0,0">
                  <w:txbxContent>
                    <w:p w:rsidR="00E34E95" w:rsidRDefault="00D83AA5">
                      <w:pPr>
                        <w:pStyle w:val="Bodytext3"/>
                        <w:shd w:val="clear" w:color="auto" w:fill="auto"/>
                        <w:ind w:left="1260"/>
                      </w:pPr>
                      <w:r>
                        <w:t>АСОЦИЈАЦИЈА за</w:t>
                      </w:r>
                      <w:r w:rsidR="00A0354B">
                        <w:t xml:space="preserve"> </w:t>
                      </w:r>
                      <w:r w:rsidR="00A0354B">
                        <w:rPr>
                          <w:lang w:val="sq-AL" w:eastAsia="sq-AL" w:bidi="sq-AL"/>
                        </w:rPr>
                        <w:t xml:space="preserve">GS1 </w:t>
                      </w:r>
                      <w:r>
                        <w:t>станда</w:t>
                      </w:r>
                      <w:r w:rsidR="00A0354B">
                        <w:t xml:space="preserve">рди </w:t>
                      </w:r>
                      <w:r w:rsidR="00A0354B">
                        <w:rPr>
                          <w:lang w:val="sq-AL" w:eastAsia="sq-AL" w:bidi="sq-AL"/>
                        </w:rPr>
                        <w:t xml:space="preserve">GS1 </w:t>
                      </w:r>
                      <w:r>
                        <w:t>МАКЕДОНИЈА</w:t>
                      </w:r>
                    </w:p>
                  </w:txbxContent>
                </v:textbox>
                <w10:wrap anchorx="margin"/>
              </v:shape>
            </w:pict>
          </mc:Fallback>
        </mc:AlternateContent>
      </w:r>
    </w:p>
    <w:p w:rsidR="00E34E95" w:rsidRDefault="00E34E95" w:rsidP="0046612D">
      <w:pPr>
        <w:jc w:val="both"/>
      </w:pPr>
    </w:p>
    <w:p w:rsidR="00E34E95" w:rsidRDefault="002E389B" w:rsidP="0046612D">
      <w:pPr>
        <w:jc w:val="both"/>
      </w:pPr>
      <w:r>
        <w:rPr>
          <w:noProof/>
          <w:lang w:val="en-GB" w:eastAsia="en-GB" w:bidi="ar-SA"/>
        </w:rPr>
        <w:drawing>
          <wp:anchor distT="0" distB="0" distL="114300" distR="114300" simplePos="0" relativeHeight="251661824" behindDoc="1" locked="0" layoutInCell="1" allowOverlap="1" wp14:anchorId="752F0D9C" wp14:editId="292A0EC9">
            <wp:simplePos x="0" y="0"/>
            <wp:positionH relativeFrom="column">
              <wp:posOffset>628649</wp:posOffset>
            </wp:positionH>
            <wp:positionV relativeFrom="paragraph">
              <wp:posOffset>91440</wp:posOffset>
            </wp:positionV>
            <wp:extent cx="1833953" cy="828675"/>
            <wp:effectExtent l="0" t="0" r="0" b="0"/>
            <wp:wrapNone/>
            <wp:docPr id="5" name="Picture 5" descr="C:\Users\Kiril\AppData\Local\Microsoft\Windows\INetCache\Content.Word\GS1_Macedonia_Localised_122px_Tall_RGB_2014-1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il\AppData\Local\Microsoft\Windows\INetCache\Content.Word\GS1_Macedonia_Localised_122px_Tall_RGB_2014-12-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978" cy="83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4E95" w:rsidRDefault="00E34E95" w:rsidP="0046612D">
      <w:pPr>
        <w:jc w:val="both"/>
      </w:pPr>
    </w:p>
    <w:p w:rsidR="00E34E95" w:rsidRDefault="00E34E95" w:rsidP="0046612D">
      <w:pPr>
        <w:jc w:val="both"/>
      </w:pPr>
    </w:p>
    <w:p w:rsidR="00E34E95" w:rsidRDefault="00E34E95" w:rsidP="0046612D">
      <w:pPr>
        <w:jc w:val="both"/>
      </w:pPr>
    </w:p>
    <w:p w:rsidR="00E34E95" w:rsidRDefault="00E34E95" w:rsidP="0046612D">
      <w:pPr>
        <w:jc w:val="both"/>
      </w:pPr>
    </w:p>
    <w:p w:rsidR="00E34E95" w:rsidRDefault="00E34E95" w:rsidP="0046612D">
      <w:pPr>
        <w:jc w:val="both"/>
      </w:pPr>
    </w:p>
    <w:p w:rsidR="00E34E95" w:rsidRDefault="00E34E95" w:rsidP="0046612D">
      <w:pPr>
        <w:jc w:val="both"/>
        <w:rPr>
          <w:sz w:val="2"/>
          <w:szCs w:val="2"/>
        </w:rPr>
        <w:sectPr w:rsidR="00E34E95">
          <w:type w:val="continuous"/>
          <w:pgSz w:w="11900" w:h="16840"/>
          <w:pgMar w:top="657" w:right="629" w:bottom="2433" w:left="510" w:header="0" w:footer="3" w:gutter="0"/>
          <w:cols w:space="720"/>
          <w:noEndnote/>
          <w:docGrid w:linePitch="360"/>
        </w:sectPr>
      </w:pPr>
    </w:p>
    <w:p w:rsidR="00E34E95" w:rsidRDefault="00E34E95" w:rsidP="0046612D">
      <w:pPr>
        <w:jc w:val="both"/>
        <w:rPr>
          <w:sz w:val="19"/>
          <w:szCs w:val="19"/>
        </w:rPr>
      </w:pPr>
    </w:p>
    <w:p w:rsidR="00E34E95" w:rsidRDefault="00E34E95" w:rsidP="0046612D">
      <w:pPr>
        <w:jc w:val="both"/>
        <w:rPr>
          <w:sz w:val="19"/>
          <w:szCs w:val="19"/>
        </w:rPr>
      </w:pPr>
    </w:p>
    <w:p w:rsidR="00E34E95" w:rsidRDefault="00E34E95" w:rsidP="0046612D">
      <w:pPr>
        <w:jc w:val="both"/>
        <w:rPr>
          <w:sz w:val="19"/>
          <w:szCs w:val="19"/>
        </w:rPr>
      </w:pPr>
    </w:p>
    <w:p w:rsidR="00E34E95" w:rsidRDefault="00E34E95" w:rsidP="0046612D">
      <w:pPr>
        <w:jc w:val="both"/>
        <w:rPr>
          <w:sz w:val="19"/>
          <w:szCs w:val="19"/>
        </w:rPr>
      </w:pPr>
    </w:p>
    <w:p w:rsidR="00E34E95" w:rsidRDefault="00E34E95" w:rsidP="0046612D">
      <w:pPr>
        <w:jc w:val="both"/>
        <w:rPr>
          <w:sz w:val="19"/>
          <w:szCs w:val="19"/>
        </w:rPr>
      </w:pPr>
    </w:p>
    <w:p w:rsidR="00E34E95" w:rsidRDefault="00E34E95" w:rsidP="0046612D">
      <w:pPr>
        <w:jc w:val="both"/>
        <w:rPr>
          <w:sz w:val="19"/>
          <w:szCs w:val="19"/>
        </w:rPr>
      </w:pPr>
    </w:p>
    <w:p w:rsidR="00E34E95" w:rsidRDefault="00E34E95" w:rsidP="0046612D">
      <w:pPr>
        <w:jc w:val="both"/>
        <w:rPr>
          <w:sz w:val="19"/>
          <w:szCs w:val="19"/>
        </w:rPr>
      </w:pPr>
    </w:p>
    <w:p w:rsidR="00E34E95" w:rsidRDefault="00E34E95" w:rsidP="0046612D">
      <w:pPr>
        <w:jc w:val="both"/>
        <w:rPr>
          <w:sz w:val="19"/>
          <w:szCs w:val="19"/>
        </w:rPr>
      </w:pPr>
    </w:p>
    <w:p w:rsidR="00E34E95" w:rsidRPr="002E389B" w:rsidRDefault="00E34E95" w:rsidP="0046612D">
      <w:pPr>
        <w:jc w:val="both"/>
        <w:rPr>
          <w:sz w:val="72"/>
          <w:szCs w:val="19"/>
        </w:rPr>
      </w:pPr>
    </w:p>
    <w:p w:rsidR="00E34E95" w:rsidRDefault="00E34E95" w:rsidP="0046612D">
      <w:pPr>
        <w:spacing w:before="46" w:after="46"/>
        <w:jc w:val="both"/>
        <w:rPr>
          <w:sz w:val="19"/>
          <w:szCs w:val="19"/>
        </w:rPr>
      </w:pPr>
    </w:p>
    <w:p w:rsidR="00E34E95" w:rsidRDefault="00E34E95" w:rsidP="0046612D">
      <w:pPr>
        <w:jc w:val="both"/>
        <w:rPr>
          <w:sz w:val="2"/>
          <w:szCs w:val="2"/>
        </w:rPr>
        <w:sectPr w:rsidR="00E34E95">
          <w:type w:val="continuous"/>
          <w:pgSz w:w="11900" w:h="16840"/>
          <w:pgMar w:top="6092" w:right="0" w:bottom="2463" w:left="0" w:header="0" w:footer="3" w:gutter="0"/>
          <w:cols w:space="720"/>
          <w:noEndnote/>
          <w:docGrid w:linePitch="360"/>
        </w:sectPr>
      </w:pPr>
    </w:p>
    <w:p w:rsidR="00E34E95" w:rsidRDefault="00A0354B" w:rsidP="0046612D">
      <w:pPr>
        <w:pStyle w:val="Heading11"/>
        <w:keepNext/>
        <w:keepLines/>
        <w:shd w:val="clear" w:color="auto" w:fill="auto"/>
        <w:spacing w:line="240" w:lineRule="auto"/>
        <w:ind w:left="320"/>
        <w:jc w:val="both"/>
      </w:pPr>
      <w:bookmarkStart w:id="2" w:name="bookmark0"/>
      <w:r>
        <w:lastRenderedPageBreak/>
        <w:t>Програма на активности</w:t>
      </w:r>
      <w:bookmarkEnd w:id="2"/>
    </w:p>
    <w:p w:rsidR="00E34E95" w:rsidRDefault="00A0354B" w:rsidP="0046612D">
      <w:pPr>
        <w:pStyle w:val="Heading20"/>
        <w:keepNext/>
        <w:keepLines/>
        <w:shd w:val="clear" w:color="auto" w:fill="auto"/>
        <w:spacing w:after="6714" w:line="240" w:lineRule="auto"/>
        <w:jc w:val="both"/>
      </w:pPr>
      <w:bookmarkStart w:id="3" w:name="bookmark1"/>
      <w:r>
        <w:t xml:space="preserve">на </w:t>
      </w:r>
      <w:r>
        <w:rPr>
          <w:rStyle w:val="Heading2Spacing0pt"/>
          <w:b/>
          <w:bCs/>
        </w:rPr>
        <w:t xml:space="preserve">GS1 </w:t>
      </w:r>
      <w:r>
        <w:t>Македонија во 201</w:t>
      </w:r>
      <w:r w:rsidR="003C2258">
        <w:t>6</w:t>
      </w:r>
      <w:r>
        <w:t xml:space="preserve"> година</w:t>
      </w:r>
      <w:bookmarkEnd w:id="3"/>
    </w:p>
    <w:p w:rsidR="00E34E95" w:rsidRDefault="003C2258" w:rsidP="0046612D">
      <w:pPr>
        <w:pStyle w:val="Bodytext20"/>
        <w:shd w:val="clear" w:color="auto" w:fill="auto"/>
        <w:spacing w:before="0" w:line="240" w:lineRule="auto"/>
        <w:ind w:firstLine="0"/>
        <w:sectPr w:rsidR="00E34E95">
          <w:type w:val="continuous"/>
          <w:pgSz w:w="11900" w:h="16840"/>
          <w:pgMar w:top="6092" w:right="2448" w:bottom="2463" w:left="2463" w:header="0" w:footer="3" w:gutter="0"/>
          <w:cols w:space="720"/>
          <w:noEndnote/>
          <w:docGrid w:linePitch="360"/>
        </w:sectPr>
      </w:pPr>
      <w:r>
        <w:t>Декември</w:t>
      </w:r>
      <w:r w:rsidR="00A0354B">
        <w:t xml:space="preserve"> 201</w:t>
      </w:r>
      <w:r w:rsidR="00385A1D">
        <w:t>5</w:t>
      </w:r>
      <w:r w:rsidR="00A0354B">
        <w:t xml:space="preserve"> година</w:t>
      </w:r>
      <w:r w:rsidR="00A0354B">
        <w:br/>
        <w:t>Скопје</w:t>
      </w:r>
    </w:p>
    <w:p w:rsidR="00E34E95" w:rsidRDefault="00A0354B" w:rsidP="0046612D">
      <w:pPr>
        <w:pStyle w:val="Heading30"/>
        <w:keepNext/>
        <w:keepLines/>
        <w:shd w:val="clear" w:color="auto" w:fill="auto"/>
        <w:spacing w:after="501" w:line="240" w:lineRule="auto"/>
        <w:jc w:val="both"/>
      </w:pPr>
      <w:bookmarkStart w:id="4" w:name="bookmark2"/>
      <w:r>
        <w:lastRenderedPageBreak/>
        <w:t>Програма на активности на</w:t>
      </w:r>
      <w:r w:rsidR="00D83AA5">
        <w:t xml:space="preserve"> </w:t>
      </w:r>
      <w:r>
        <w:rPr>
          <w:lang w:val="sq-AL" w:eastAsia="sq-AL" w:bidi="sq-AL"/>
        </w:rPr>
        <w:t xml:space="preserve">GS1 </w:t>
      </w:r>
      <w:r>
        <w:t>Македонија во 201</w:t>
      </w:r>
      <w:r w:rsidR="003C2258">
        <w:t>6</w:t>
      </w:r>
      <w:r>
        <w:t xml:space="preserve"> година</w:t>
      </w:r>
      <w:bookmarkEnd w:id="4"/>
    </w:p>
    <w:p w:rsidR="00E34E95" w:rsidRDefault="00A0354B" w:rsidP="0046612D">
      <w:pPr>
        <w:pStyle w:val="Heading50"/>
        <w:keepNext/>
        <w:keepLines/>
        <w:shd w:val="clear" w:color="auto" w:fill="auto"/>
        <w:spacing w:before="0" w:after="339" w:line="240" w:lineRule="auto"/>
        <w:ind w:left="400"/>
      </w:pPr>
      <w:bookmarkStart w:id="5" w:name="bookmark3"/>
      <w:r>
        <w:t>Вов</w:t>
      </w:r>
      <w:r w:rsidR="00DA153E">
        <w:t>е</w:t>
      </w:r>
      <w:r>
        <w:t>дни напомени</w:t>
      </w:r>
      <w:bookmarkEnd w:id="5"/>
    </w:p>
    <w:p w:rsidR="00E34E95" w:rsidRDefault="00A0354B" w:rsidP="0046612D">
      <w:pPr>
        <w:pStyle w:val="Bodytext20"/>
        <w:shd w:val="clear" w:color="auto" w:fill="auto"/>
        <w:spacing w:before="0" w:after="64" w:line="240" w:lineRule="auto"/>
        <w:ind w:firstLine="0"/>
        <w:jc w:val="both"/>
      </w:pPr>
      <w:r>
        <w:rPr>
          <w:lang w:val="sq-AL" w:eastAsia="sq-AL" w:bidi="sq-AL"/>
        </w:rPr>
        <w:t xml:space="preserve">GS1 </w:t>
      </w:r>
      <w:r>
        <w:t xml:space="preserve">Македонија должна </w:t>
      </w:r>
      <w:r>
        <w:rPr>
          <w:lang w:val="sq-AL" w:eastAsia="sq-AL" w:bidi="sq-AL"/>
        </w:rPr>
        <w:t xml:space="preserve">e </w:t>
      </w:r>
      <w:r>
        <w:t xml:space="preserve">да ги почитува барањата и следи планираните активности на Меѓународната </w:t>
      </w:r>
      <w:r>
        <w:rPr>
          <w:lang w:val="sq-AL" w:eastAsia="sq-AL" w:bidi="sq-AL"/>
        </w:rPr>
        <w:t xml:space="preserve">GS1 </w:t>
      </w:r>
      <w:r>
        <w:t xml:space="preserve">организација со седиште во Брисел, во понатамошниот текст </w:t>
      </w:r>
      <w:r>
        <w:rPr>
          <w:lang w:val="sq-AL" w:eastAsia="sq-AL" w:bidi="sq-AL"/>
        </w:rPr>
        <w:t xml:space="preserve">GS1. </w:t>
      </w:r>
      <w:r>
        <w:t xml:space="preserve">Со Статутот и другите документи на </w:t>
      </w:r>
      <w:r>
        <w:rPr>
          <w:lang w:val="sq-AL" w:eastAsia="sq-AL" w:bidi="sq-AL"/>
        </w:rPr>
        <w:t xml:space="preserve">GS1 </w:t>
      </w:r>
      <w:r>
        <w:t xml:space="preserve">дефинирана е улогата на организациите членки одн. националните </w:t>
      </w:r>
      <w:r>
        <w:rPr>
          <w:lang w:val="sq-AL" w:eastAsia="sq-AL" w:bidi="sq-AL"/>
        </w:rPr>
        <w:t xml:space="preserve">GS1 </w:t>
      </w:r>
      <w:r>
        <w:t>организации.</w:t>
      </w:r>
    </w:p>
    <w:p w:rsidR="00E34E95" w:rsidRDefault="00A0354B" w:rsidP="0046612D">
      <w:pPr>
        <w:pStyle w:val="Bodytext20"/>
        <w:shd w:val="clear" w:color="auto" w:fill="auto"/>
        <w:spacing w:before="0" w:after="60" w:line="240" w:lineRule="auto"/>
        <w:ind w:firstLine="0"/>
        <w:jc w:val="both"/>
      </w:pPr>
      <w:r>
        <w:t xml:space="preserve">Програмата за работа на </w:t>
      </w:r>
      <w:r>
        <w:rPr>
          <w:lang w:val="sq-AL" w:eastAsia="sq-AL" w:bidi="sq-AL"/>
        </w:rPr>
        <w:t xml:space="preserve">GS1 </w:t>
      </w:r>
      <w:r>
        <w:t xml:space="preserve">Македонија базирана е на барањата и развојните планови на </w:t>
      </w:r>
      <w:r>
        <w:rPr>
          <w:lang w:val="sq-AL" w:eastAsia="sq-AL" w:bidi="sq-AL"/>
        </w:rPr>
        <w:t xml:space="preserve">GS1 </w:t>
      </w:r>
      <w:r>
        <w:t xml:space="preserve">и регионалната </w:t>
      </w:r>
      <w:r>
        <w:rPr>
          <w:lang w:val="sq-AL" w:eastAsia="sq-AL" w:bidi="sq-AL"/>
        </w:rPr>
        <w:t xml:space="preserve">GS1 </w:t>
      </w:r>
      <w:r>
        <w:t xml:space="preserve">организација за Европа </w:t>
      </w:r>
      <w:r>
        <w:rPr>
          <w:lang w:val="sq-AL" w:eastAsia="sq-AL" w:bidi="sq-AL"/>
        </w:rPr>
        <w:t xml:space="preserve">(GS1 </w:t>
      </w:r>
      <w:r>
        <w:rPr>
          <w:lang w:val="de-DE" w:eastAsia="de-DE" w:bidi="de-DE"/>
        </w:rPr>
        <w:t xml:space="preserve">in </w:t>
      </w:r>
      <w:r>
        <w:t xml:space="preserve">Europe), но прилагодена на потребите на нашите членки, нивниот степен на користење на </w:t>
      </w:r>
      <w:r>
        <w:rPr>
          <w:lang w:val="de-DE" w:eastAsia="de-DE" w:bidi="de-DE"/>
        </w:rPr>
        <w:t xml:space="preserve">GS1 </w:t>
      </w:r>
      <w:r>
        <w:t>стандардите, барањата што на македонските компании ги поставуваат нивните партнери во синџирот на снабдување и во вкупното стопанско опкружување.</w:t>
      </w:r>
    </w:p>
    <w:p w:rsidR="00E34E95" w:rsidRDefault="00A0354B" w:rsidP="0046612D">
      <w:pPr>
        <w:pStyle w:val="Bodytext20"/>
        <w:shd w:val="clear" w:color="auto" w:fill="auto"/>
        <w:spacing w:before="0" w:after="200" w:line="240" w:lineRule="auto"/>
        <w:ind w:firstLine="0"/>
        <w:jc w:val="both"/>
      </w:pPr>
      <w:r>
        <w:rPr>
          <w:lang w:val="de-DE" w:eastAsia="de-DE" w:bidi="de-DE"/>
        </w:rPr>
        <w:t xml:space="preserve">GS1 </w:t>
      </w:r>
      <w:r>
        <w:t xml:space="preserve">Македонија како организација членка на </w:t>
      </w:r>
      <w:r>
        <w:rPr>
          <w:lang w:val="de-DE" w:eastAsia="de-DE" w:bidi="de-DE"/>
        </w:rPr>
        <w:t xml:space="preserve">GS1 </w:t>
      </w:r>
      <w:r>
        <w:t xml:space="preserve">и </w:t>
      </w:r>
      <w:r>
        <w:rPr>
          <w:lang w:val="de-DE" w:eastAsia="de-DE" w:bidi="de-DE"/>
        </w:rPr>
        <w:t xml:space="preserve">GS1 in Europe, </w:t>
      </w:r>
      <w:r>
        <w:t xml:space="preserve">мора да обезбеди адекватна и хармонизирана имплементацијата на </w:t>
      </w:r>
      <w:r>
        <w:rPr>
          <w:lang w:val="de-DE" w:eastAsia="de-DE" w:bidi="de-DE"/>
        </w:rPr>
        <w:t xml:space="preserve">GS1 </w:t>
      </w:r>
      <w:r>
        <w:t>стандардите и решенијата кај своите членки.</w:t>
      </w:r>
    </w:p>
    <w:p w:rsidR="00E34E95" w:rsidRDefault="00A0354B" w:rsidP="0046612D">
      <w:pPr>
        <w:pStyle w:val="Bodytext20"/>
        <w:shd w:val="clear" w:color="auto" w:fill="auto"/>
        <w:spacing w:before="0" w:after="123" w:line="240" w:lineRule="auto"/>
        <w:ind w:left="400"/>
        <w:jc w:val="both"/>
      </w:pPr>
      <w:r>
        <w:t xml:space="preserve">Стратешките ориентации на </w:t>
      </w:r>
      <w:r>
        <w:rPr>
          <w:lang w:val="de-DE" w:eastAsia="de-DE" w:bidi="de-DE"/>
        </w:rPr>
        <w:t xml:space="preserve">GS1 </w:t>
      </w:r>
      <w:r>
        <w:t>Македонија во 201</w:t>
      </w:r>
      <w:r w:rsidR="00F87499">
        <w:t>6</w:t>
      </w:r>
      <w:r>
        <w:t xml:space="preserve"> година ќе бидат насочени кон:</w:t>
      </w:r>
    </w:p>
    <w:p w:rsidR="00E34E95" w:rsidRDefault="00A0354B" w:rsidP="0046612D">
      <w:pPr>
        <w:pStyle w:val="Bodytext20"/>
        <w:numPr>
          <w:ilvl w:val="0"/>
          <w:numId w:val="1"/>
        </w:numPr>
        <w:shd w:val="clear" w:color="auto" w:fill="auto"/>
        <w:tabs>
          <w:tab w:val="left" w:pos="759"/>
        </w:tabs>
        <w:spacing w:before="0" w:after="103" w:line="240" w:lineRule="auto"/>
        <w:ind w:left="400" w:firstLine="0"/>
        <w:jc w:val="both"/>
      </w:pPr>
      <w:r>
        <w:t xml:space="preserve">Доделување </w:t>
      </w:r>
      <w:r>
        <w:rPr>
          <w:lang w:val="de-DE" w:eastAsia="de-DE" w:bidi="de-DE"/>
        </w:rPr>
        <w:t xml:space="preserve">GS1 </w:t>
      </w:r>
      <w:r>
        <w:t xml:space="preserve">компаниски префикси (Единствен матичен </w:t>
      </w:r>
      <w:r>
        <w:rPr>
          <w:lang w:val="de-DE" w:eastAsia="de-DE" w:bidi="de-DE"/>
        </w:rPr>
        <w:t xml:space="preserve">GS1 </w:t>
      </w:r>
      <w:r>
        <w:t>број);</w:t>
      </w:r>
    </w:p>
    <w:p w:rsidR="00E34E95" w:rsidRDefault="00A0354B" w:rsidP="0046612D">
      <w:pPr>
        <w:pStyle w:val="Bodytext20"/>
        <w:numPr>
          <w:ilvl w:val="0"/>
          <w:numId w:val="1"/>
        </w:numPr>
        <w:shd w:val="clear" w:color="auto" w:fill="auto"/>
        <w:tabs>
          <w:tab w:val="left" w:pos="759"/>
        </w:tabs>
        <w:spacing w:before="0" w:after="56" w:line="240" w:lineRule="auto"/>
        <w:ind w:left="740" w:hanging="340"/>
        <w:jc w:val="both"/>
      </w:pPr>
      <w:r>
        <w:t xml:space="preserve">Овозможување достапност на македонски јазик на </w:t>
      </w:r>
      <w:r>
        <w:rPr>
          <w:lang w:val="de-DE" w:eastAsia="de-DE" w:bidi="de-DE"/>
        </w:rPr>
        <w:t xml:space="preserve">GS1 </w:t>
      </w:r>
      <w:r w:rsidR="00782575">
        <w:rPr>
          <w:lang w:eastAsia="de-DE" w:bidi="de-DE"/>
        </w:rPr>
        <w:t>техничките</w:t>
      </w:r>
      <w:r>
        <w:t xml:space="preserve"> упатства</w:t>
      </w:r>
      <w:r w:rsidR="00782575">
        <w:t xml:space="preserve">, правила </w:t>
      </w:r>
      <w:r>
        <w:t xml:space="preserve"> и</w:t>
      </w:r>
      <w:r w:rsidR="00782575">
        <w:t xml:space="preserve"> новини во техничките технологии и проекти</w:t>
      </w:r>
      <w:r>
        <w:t>;</w:t>
      </w:r>
    </w:p>
    <w:p w:rsidR="00E34E95" w:rsidRDefault="00A0354B" w:rsidP="0046612D">
      <w:pPr>
        <w:pStyle w:val="Bodytext20"/>
        <w:numPr>
          <w:ilvl w:val="0"/>
          <w:numId w:val="1"/>
        </w:numPr>
        <w:shd w:val="clear" w:color="auto" w:fill="auto"/>
        <w:tabs>
          <w:tab w:val="left" w:pos="759"/>
        </w:tabs>
        <w:spacing w:before="0" w:after="53" w:line="240" w:lineRule="auto"/>
        <w:ind w:left="740" w:hanging="340"/>
        <w:jc w:val="both"/>
      </w:pPr>
      <w:r>
        <w:t xml:space="preserve">Обезбедување техничка подршка и обука за имплементација на </w:t>
      </w:r>
      <w:r>
        <w:rPr>
          <w:lang w:val="de-DE" w:eastAsia="de-DE" w:bidi="de-DE"/>
        </w:rPr>
        <w:t xml:space="preserve">GS1 </w:t>
      </w:r>
      <w:r>
        <w:t>стандардите; и,</w:t>
      </w:r>
    </w:p>
    <w:p w:rsidR="00E34E95" w:rsidRDefault="00A0354B" w:rsidP="0046612D">
      <w:pPr>
        <w:pStyle w:val="Bodytext20"/>
        <w:numPr>
          <w:ilvl w:val="0"/>
          <w:numId w:val="1"/>
        </w:numPr>
        <w:shd w:val="clear" w:color="auto" w:fill="auto"/>
        <w:tabs>
          <w:tab w:val="left" w:pos="759"/>
        </w:tabs>
        <w:spacing w:before="0" w:after="211" w:line="240" w:lineRule="auto"/>
        <w:ind w:left="740" w:hanging="340"/>
        <w:jc w:val="both"/>
      </w:pPr>
      <w:r>
        <w:t xml:space="preserve">Застапување на интересите на своите членки кај релевантните национални тела и во </w:t>
      </w:r>
      <w:r w:rsidR="00CC45B2">
        <w:t xml:space="preserve">Меѓународната </w:t>
      </w:r>
      <w:r>
        <w:rPr>
          <w:lang w:val="de-DE" w:eastAsia="de-DE" w:bidi="de-DE"/>
        </w:rPr>
        <w:t xml:space="preserve">GS1 </w:t>
      </w:r>
      <w:r>
        <w:t xml:space="preserve">-Брисел и </w:t>
      </w:r>
      <w:r>
        <w:rPr>
          <w:lang w:val="de-DE" w:eastAsia="de-DE" w:bidi="de-DE"/>
        </w:rPr>
        <w:t xml:space="preserve">GS1 </w:t>
      </w:r>
      <w:r>
        <w:t>во Европа.</w:t>
      </w:r>
    </w:p>
    <w:p w:rsidR="00E34E95" w:rsidRDefault="00A0354B" w:rsidP="0046612D">
      <w:pPr>
        <w:pStyle w:val="Bodytext20"/>
        <w:shd w:val="clear" w:color="auto" w:fill="auto"/>
        <w:spacing w:before="0" w:after="18" w:line="240" w:lineRule="auto"/>
        <w:ind w:left="400"/>
        <w:jc w:val="both"/>
      </w:pPr>
      <w:r>
        <w:t>Истите ќе бидат реализирани низ следните специфични активности:</w:t>
      </w:r>
    </w:p>
    <w:p w:rsidR="00E34E95" w:rsidRDefault="00A0354B" w:rsidP="0046612D">
      <w:pPr>
        <w:pStyle w:val="Bodytext20"/>
        <w:numPr>
          <w:ilvl w:val="0"/>
          <w:numId w:val="1"/>
        </w:numPr>
        <w:shd w:val="clear" w:color="auto" w:fill="auto"/>
        <w:tabs>
          <w:tab w:val="left" w:pos="759"/>
        </w:tabs>
        <w:spacing w:before="0" w:line="240" w:lineRule="auto"/>
        <w:ind w:left="400" w:firstLine="0"/>
        <w:jc w:val="both"/>
      </w:pPr>
      <w:r>
        <w:t>Тековна работа со членките</w:t>
      </w:r>
    </w:p>
    <w:p w:rsidR="00E34E95" w:rsidRDefault="00A0354B" w:rsidP="0046612D">
      <w:pPr>
        <w:pStyle w:val="Bodytext20"/>
        <w:numPr>
          <w:ilvl w:val="0"/>
          <w:numId w:val="1"/>
        </w:numPr>
        <w:shd w:val="clear" w:color="auto" w:fill="auto"/>
        <w:tabs>
          <w:tab w:val="left" w:pos="759"/>
        </w:tabs>
        <w:spacing w:before="0" w:line="240" w:lineRule="auto"/>
        <w:ind w:left="400" w:firstLine="0"/>
        <w:jc w:val="both"/>
      </w:pPr>
      <w:r>
        <w:t>Развојни активности</w:t>
      </w:r>
    </w:p>
    <w:p w:rsidR="00E34E95" w:rsidRPr="00DA153E" w:rsidRDefault="00437C9B" w:rsidP="0046612D">
      <w:pPr>
        <w:pStyle w:val="Bodytext20"/>
        <w:numPr>
          <w:ilvl w:val="0"/>
          <w:numId w:val="1"/>
        </w:numPr>
        <w:shd w:val="clear" w:color="auto" w:fill="auto"/>
        <w:tabs>
          <w:tab w:val="left" w:pos="759"/>
        </w:tabs>
        <w:spacing w:before="0" w:line="240" w:lineRule="auto"/>
        <w:ind w:left="400" w:firstLine="0"/>
        <w:jc w:val="both"/>
        <w:rPr>
          <w:color w:val="FF0000"/>
        </w:rPr>
      </w:pPr>
      <w:r>
        <w:t>Развојни проекти</w:t>
      </w:r>
    </w:p>
    <w:p w:rsidR="00E34E95" w:rsidRDefault="00782575" w:rsidP="0046612D">
      <w:pPr>
        <w:pStyle w:val="Bodytext20"/>
        <w:numPr>
          <w:ilvl w:val="0"/>
          <w:numId w:val="1"/>
        </w:numPr>
        <w:shd w:val="clear" w:color="auto" w:fill="auto"/>
        <w:tabs>
          <w:tab w:val="left" w:pos="759"/>
        </w:tabs>
        <w:spacing w:before="0" w:line="240" w:lineRule="auto"/>
        <w:ind w:left="400" w:firstLine="0"/>
        <w:jc w:val="both"/>
      </w:pPr>
      <w:r>
        <w:t>А</w:t>
      </w:r>
      <w:r w:rsidR="00A0354B">
        <w:t xml:space="preserve">фирмација, презентирање и промоција на </w:t>
      </w:r>
      <w:r w:rsidR="00A0354B">
        <w:rPr>
          <w:lang w:val="de-DE" w:eastAsia="de-DE" w:bidi="de-DE"/>
        </w:rPr>
        <w:t xml:space="preserve">GS1 </w:t>
      </w:r>
      <w:r w:rsidR="00A0354B">
        <w:t>Македонија</w:t>
      </w:r>
    </w:p>
    <w:p w:rsidR="00E34E95" w:rsidRDefault="00A0354B" w:rsidP="0046612D">
      <w:pPr>
        <w:pStyle w:val="Bodytext20"/>
        <w:numPr>
          <w:ilvl w:val="0"/>
          <w:numId w:val="1"/>
        </w:numPr>
        <w:shd w:val="clear" w:color="auto" w:fill="auto"/>
        <w:tabs>
          <w:tab w:val="left" w:pos="759"/>
        </w:tabs>
        <w:spacing w:before="0" w:line="240" w:lineRule="auto"/>
        <w:ind w:left="400" w:firstLine="0"/>
        <w:jc w:val="both"/>
      </w:pPr>
      <w:r>
        <w:t>Публицистички активности</w:t>
      </w:r>
    </w:p>
    <w:p w:rsidR="00E34E95" w:rsidRDefault="00A0354B" w:rsidP="0046612D">
      <w:pPr>
        <w:pStyle w:val="Bodytext20"/>
        <w:numPr>
          <w:ilvl w:val="0"/>
          <w:numId w:val="1"/>
        </w:numPr>
        <w:shd w:val="clear" w:color="auto" w:fill="auto"/>
        <w:tabs>
          <w:tab w:val="left" w:pos="759"/>
        </w:tabs>
        <w:spacing w:before="0" w:after="505" w:line="240" w:lineRule="auto"/>
        <w:ind w:left="400" w:firstLine="0"/>
        <w:jc w:val="both"/>
      </w:pPr>
      <w:r>
        <w:t>Едукативни активности</w:t>
      </w:r>
    </w:p>
    <w:p w:rsidR="00E34E95" w:rsidRDefault="00A0354B" w:rsidP="0046612D">
      <w:pPr>
        <w:pStyle w:val="Heading40"/>
        <w:keepNext/>
        <w:keepLines/>
        <w:numPr>
          <w:ilvl w:val="0"/>
          <w:numId w:val="2"/>
        </w:numPr>
        <w:shd w:val="clear" w:color="auto" w:fill="auto"/>
        <w:tabs>
          <w:tab w:val="left" w:pos="759"/>
        </w:tabs>
        <w:spacing w:before="0" w:after="219" w:line="240" w:lineRule="auto"/>
        <w:ind w:left="400"/>
      </w:pPr>
      <w:bookmarkStart w:id="6" w:name="bookmark4"/>
      <w:r>
        <w:t>Тековна работа со членките</w:t>
      </w:r>
      <w:bookmarkEnd w:id="6"/>
    </w:p>
    <w:p w:rsidR="00E34E95" w:rsidRDefault="00A0354B" w:rsidP="0046612D">
      <w:pPr>
        <w:pStyle w:val="Bodytext20"/>
        <w:numPr>
          <w:ilvl w:val="0"/>
          <w:numId w:val="3"/>
        </w:numPr>
        <w:shd w:val="clear" w:color="auto" w:fill="auto"/>
        <w:tabs>
          <w:tab w:val="left" w:pos="365"/>
        </w:tabs>
        <w:spacing w:before="0" w:after="60" w:line="240" w:lineRule="auto"/>
        <w:ind w:left="400"/>
        <w:jc w:val="both"/>
      </w:pPr>
      <w:r>
        <w:t xml:space="preserve">Тековна работа со постојните и потенцијалните членки на </w:t>
      </w:r>
      <w:r>
        <w:rPr>
          <w:lang w:val="de-DE" w:eastAsia="de-DE" w:bidi="de-DE"/>
        </w:rPr>
        <w:t xml:space="preserve">GS1 </w:t>
      </w:r>
      <w:r>
        <w:t>Македонија, активности за зголемување на членството и на наплатата на заостанатите членарини;</w:t>
      </w:r>
    </w:p>
    <w:p w:rsidR="00E34E95" w:rsidRDefault="00A0354B" w:rsidP="0046612D">
      <w:pPr>
        <w:pStyle w:val="Bodytext20"/>
        <w:numPr>
          <w:ilvl w:val="0"/>
          <w:numId w:val="3"/>
        </w:numPr>
        <w:shd w:val="clear" w:color="auto" w:fill="auto"/>
        <w:tabs>
          <w:tab w:val="left" w:pos="365"/>
        </w:tabs>
        <w:spacing w:before="0" w:after="49" w:line="240" w:lineRule="auto"/>
        <w:ind w:left="400"/>
        <w:jc w:val="both"/>
      </w:pPr>
      <w:r>
        <w:t>Промоција и воведување нови, покомплексни видови бар кодови кои во себе содржат, односно комбинираат информации за идентификационите клучеви и апликационит</w:t>
      </w:r>
      <w:r w:rsidR="00492253">
        <w:t>е идентификатори</w:t>
      </w:r>
      <w:r>
        <w:t>;</w:t>
      </w:r>
    </w:p>
    <w:p w:rsidR="00E34E95" w:rsidRDefault="00A0354B" w:rsidP="0046612D">
      <w:pPr>
        <w:pStyle w:val="Bodytext20"/>
        <w:numPr>
          <w:ilvl w:val="0"/>
          <w:numId w:val="3"/>
        </w:numPr>
        <w:shd w:val="clear" w:color="auto" w:fill="auto"/>
        <w:tabs>
          <w:tab w:val="left" w:pos="365"/>
        </w:tabs>
        <w:spacing w:before="0" w:line="240" w:lineRule="auto"/>
        <w:ind w:left="400"/>
        <w:jc w:val="both"/>
      </w:pPr>
      <w:r>
        <w:t>Проверка и ажурирање на сите контакт и други информации за членките</w:t>
      </w:r>
      <w:r w:rsidR="00A0409F">
        <w:t xml:space="preserve">, заради </w:t>
      </w:r>
      <w:r>
        <w:t xml:space="preserve"> ажурирање на базата на податоците за</w:t>
      </w:r>
      <w:r w:rsidR="00E23E1E">
        <w:t xml:space="preserve"> проектите:</w:t>
      </w:r>
      <w:r>
        <w:t xml:space="preserve"> </w:t>
      </w:r>
      <w:r>
        <w:rPr>
          <w:lang w:val="de-DE" w:eastAsia="de-DE" w:bidi="de-DE"/>
        </w:rPr>
        <w:t xml:space="preserve">GEPIR </w:t>
      </w:r>
      <w:r w:rsidR="00E23E1E">
        <w:rPr>
          <w:lang w:eastAsia="de-DE" w:bidi="de-DE"/>
        </w:rPr>
        <w:t xml:space="preserve">и </w:t>
      </w:r>
      <w:r w:rsidR="00E23E1E">
        <w:rPr>
          <w:lang w:val="en-US" w:eastAsia="de-DE" w:bidi="de-DE"/>
        </w:rPr>
        <w:t xml:space="preserve">GLN </w:t>
      </w:r>
      <w:r w:rsidR="00E23E1E">
        <w:rPr>
          <w:lang w:eastAsia="de-DE" w:bidi="de-DE"/>
        </w:rPr>
        <w:t>регистар</w:t>
      </w:r>
      <w:r>
        <w:t>, како и за</w:t>
      </w:r>
      <w:r w:rsidR="00782575">
        <w:t xml:space="preserve"> проектот АКРЕДИТАЦИЈА</w:t>
      </w:r>
      <w:r w:rsidR="00E23E1E">
        <w:t>;</w:t>
      </w:r>
    </w:p>
    <w:p w:rsidR="00E34E95" w:rsidRDefault="00A0409F" w:rsidP="0046612D">
      <w:pPr>
        <w:pStyle w:val="Bodytext20"/>
        <w:numPr>
          <w:ilvl w:val="0"/>
          <w:numId w:val="3"/>
        </w:numPr>
        <w:shd w:val="clear" w:color="auto" w:fill="auto"/>
        <w:tabs>
          <w:tab w:val="left" w:pos="359"/>
        </w:tabs>
        <w:spacing w:before="0" w:after="484" w:line="240" w:lineRule="auto"/>
        <w:ind w:left="400"/>
        <w:jc w:val="both"/>
      </w:pPr>
      <w:r>
        <w:rPr>
          <w:rStyle w:val="Bodytext21"/>
        </w:rPr>
        <w:t xml:space="preserve">Интензивна работа со членките за што помасовно полнење на  </w:t>
      </w:r>
      <w:r>
        <w:rPr>
          <w:lang w:val="de-DE" w:eastAsia="de-DE" w:bidi="de-DE"/>
        </w:rPr>
        <w:t>GS1</w:t>
      </w:r>
      <w:r>
        <w:rPr>
          <w:lang w:eastAsia="de-DE" w:bidi="de-DE"/>
        </w:rPr>
        <w:t xml:space="preserve"> </w:t>
      </w:r>
      <w:r>
        <w:rPr>
          <w:rStyle w:val="Bodytext21"/>
        </w:rPr>
        <w:t>КАТАЛОГОТ.</w:t>
      </w:r>
      <w:r w:rsidR="00A0354B">
        <w:rPr>
          <w:rStyle w:val="Bodytext21"/>
        </w:rPr>
        <w:t xml:space="preserve"> </w:t>
      </w:r>
    </w:p>
    <w:p w:rsidR="00E34E95" w:rsidRDefault="00A0354B" w:rsidP="0046612D">
      <w:pPr>
        <w:pStyle w:val="Heading40"/>
        <w:keepNext/>
        <w:keepLines/>
        <w:numPr>
          <w:ilvl w:val="0"/>
          <w:numId w:val="2"/>
        </w:numPr>
        <w:shd w:val="clear" w:color="auto" w:fill="auto"/>
        <w:tabs>
          <w:tab w:val="left" w:pos="718"/>
        </w:tabs>
        <w:spacing w:before="0" w:after="210" w:line="240" w:lineRule="auto"/>
        <w:ind w:left="400"/>
      </w:pPr>
      <w:bookmarkStart w:id="7" w:name="bookmark5"/>
      <w:r>
        <w:t>Развојни активности</w:t>
      </w:r>
      <w:bookmarkEnd w:id="7"/>
    </w:p>
    <w:p w:rsidR="00E44FA0" w:rsidRDefault="00E44FA0" w:rsidP="0046612D">
      <w:pPr>
        <w:pStyle w:val="Bodytext20"/>
        <w:numPr>
          <w:ilvl w:val="0"/>
          <w:numId w:val="3"/>
        </w:numPr>
        <w:shd w:val="clear" w:color="auto" w:fill="auto"/>
        <w:tabs>
          <w:tab w:val="left" w:pos="359"/>
        </w:tabs>
        <w:spacing w:before="0" w:after="60" w:line="240" w:lineRule="auto"/>
        <w:ind w:left="400"/>
        <w:jc w:val="both"/>
      </w:pPr>
      <w:r>
        <w:t xml:space="preserve">Изработка на нова </w:t>
      </w:r>
      <w:r>
        <w:rPr>
          <w:lang w:val="en-US"/>
        </w:rPr>
        <w:t xml:space="preserve">web </w:t>
      </w:r>
      <w:r>
        <w:t xml:space="preserve">страна според новите барања од </w:t>
      </w:r>
      <w:r>
        <w:rPr>
          <w:lang w:val="en-US"/>
        </w:rPr>
        <w:t xml:space="preserve">GS1 Global Office </w:t>
      </w:r>
      <w:r>
        <w:t xml:space="preserve">за </w:t>
      </w:r>
      <w:r>
        <w:lastRenderedPageBreak/>
        <w:t>ребрендирање и унифицирање на изгледот на сите електронски и печатени материјали;</w:t>
      </w:r>
    </w:p>
    <w:p w:rsidR="00E34E95" w:rsidRDefault="00E44FA0" w:rsidP="0046612D">
      <w:pPr>
        <w:pStyle w:val="Bodytext20"/>
        <w:numPr>
          <w:ilvl w:val="0"/>
          <w:numId w:val="3"/>
        </w:numPr>
        <w:shd w:val="clear" w:color="auto" w:fill="auto"/>
        <w:tabs>
          <w:tab w:val="left" w:pos="359"/>
        </w:tabs>
        <w:spacing w:before="0" w:after="60" w:line="240" w:lineRule="auto"/>
        <w:ind w:left="400"/>
        <w:jc w:val="both"/>
      </w:pPr>
      <w:r>
        <w:t>Р</w:t>
      </w:r>
      <w:r w:rsidR="00A0354B">
        <w:t xml:space="preserve">азвој на нови софтверски модули според новонастанатите потреби на </w:t>
      </w:r>
      <w:r w:rsidR="00A0354B">
        <w:rPr>
          <w:lang w:val="sq-AL" w:eastAsia="sq-AL" w:bidi="sq-AL"/>
        </w:rPr>
        <w:t xml:space="preserve">GS1 </w:t>
      </w:r>
      <w:r w:rsidR="00A0354B">
        <w:t>Македонија;</w:t>
      </w:r>
    </w:p>
    <w:p w:rsidR="00E34E95" w:rsidRDefault="00E44FA0" w:rsidP="0046612D">
      <w:pPr>
        <w:pStyle w:val="Bodytext20"/>
        <w:numPr>
          <w:ilvl w:val="0"/>
          <w:numId w:val="3"/>
        </w:numPr>
        <w:shd w:val="clear" w:color="auto" w:fill="auto"/>
        <w:tabs>
          <w:tab w:val="left" w:pos="359"/>
        </w:tabs>
        <w:spacing w:before="0" w:after="56" w:line="240" w:lineRule="auto"/>
        <w:ind w:left="400"/>
        <w:jc w:val="both"/>
      </w:pPr>
      <w:r>
        <w:t>Усовршување н</w:t>
      </w:r>
      <w:r w:rsidR="00A0354B">
        <w:t>а софтвер</w:t>
      </w:r>
      <w:r>
        <w:t xml:space="preserve">от на </w:t>
      </w:r>
      <w:r>
        <w:rPr>
          <w:lang w:val="en-US"/>
        </w:rPr>
        <w:t xml:space="preserve">web </w:t>
      </w:r>
      <w:r>
        <w:t xml:space="preserve">базираната апликација </w:t>
      </w:r>
      <w:r w:rsidR="00A0354B">
        <w:t xml:space="preserve"> </w:t>
      </w:r>
      <w:r>
        <w:rPr>
          <w:lang w:val="de-DE" w:eastAsia="de-DE" w:bidi="de-DE"/>
        </w:rPr>
        <w:t>GS1</w:t>
      </w:r>
      <w:r>
        <w:rPr>
          <w:lang w:eastAsia="de-DE" w:bidi="de-DE"/>
        </w:rPr>
        <w:t xml:space="preserve"> К</w:t>
      </w:r>
      <w:r w:rsidR="00A0354B">
        <w:t>аталог</w:t>
      </w:r>
      <w:r>
        <w:t>;</w:t>
      </w:r>
    </w:p>
    <w:p w:rsidR="00E44FA0" w:rsidRDefault="00E44FA0" w:rsidP="0046612D">
      <w:pPr>
        <w:pStyle w:val="Bodytext20"/>
        <w:numPr>
          <w:ilvl w:val="0"/>
          <w:numId w:val="3"/>
        </w:numPr>
        <w:shd w:val="clear" w:color="auto" w:fill="auto"/>
        <w:tabs>
          <w:tab w:val="left" w:pos="359"/>
        </w:tabs>
        <w:spacing w:before="0" w:after="56" w:line="240" w:lineRule="auto"/>
        <w:ind w:left="400"/>
        <w:jc w:val="both"/>
      </w:pPr>
      <w:r>
        <w:t xml:space="preserve">Изработка на Андроид </w:t>
      </w:r>
      <w:r w:rsidR="001D0011">
        <w:rPr>
          <w:lang w:val="en-US"/>
        </w:rPr>
        <w:t xml:space="preserve">B2C </w:t>
      </w:r>
      <w:r>
        <w:t xml:space="preserve">апликација поврзана со </w:t>
      </w:r>
      <w:r>
        <w:rPr>
          <w:lang w:val="de-DE" w:eastAsia="de-DE" w:bidi="de-DE"/>
        </w:rPr>
        <w:t>GS1</w:t>
      </w:r>
      <w:r>
        <w:rPr>
          <w:lang w:eastAsia="de-DE" w:bidi="de-DE"/>
        </w:rPr>
        <w:t xml:space="preserve"> Каталогот;</w:t>
      </w:r>
    </w:p>
    <w:p w:rsidR="00CC45B2" w:rsidRDefault="00CC45B2" w:rsidP="0046612D">
      <w:pPr>
        <w:pStyle w:val="Bodytext20"/>
        <w:numPr>
          <w:ilvl w:val="0"/>
          <w:numId w:val="3"/>
        </w:numPr>
        <w:shd w:val="clear" w:color="auto" w:fill="auto"/>
        <w:tabs>
          <w:tab w:val="left" w:pos="359"/>
        </w:tabs>
        <w:spacing w:before="0" w:after="56" w:line="240" w:lineRule="auto"/>
        <w:ind w:left="400"/>
        <w:jc w:val="both"/>
      </w:pPr>
      <w:r>
        <w:rPr>
          <w:lang w:eastAsia="de-DE" w:bidi="de-DE"/>
        </w:rPr>
        <w:t>Синхронизација со каталози на други</w:t>
      </w:r>
      <w:r w:rsidRPr="00CC45B2">
        <w:rPr>
          <w:lang w:val="de-DE" w:eastAsia="de-DE" w:bidi="de-DE"/>
        </w:rPr>
        <w:t xml:space="preserve"> </w:t>
      </w:r>
      <w:r>
        <w:rPr>
          <w:lang w:val="de-DE" w:eastAsia="de-DE" w:bidi="de-DE"/>
        </w:rPr>
        <w:t>GS1</w:t>
      </w:r>
      <w:r>
        <w:rPr>
          <w:lang w:eastAsia="de-DE" w:bidi="de-DE"/>
        </w:rPr>
        <w:t xml:space="preserve">  организации;</w:t>
      </w:r>
    </w:p>
    <w:p w:rsidR="00E34E95" w:rsidRDefault="00A0354B" w:rsidP="0046612D">
      <w:pPr>
        <w:pStyle w:val="Bodytext20"/>
        <w:numPr>
          <w:ilvl w:val="0"/>
          <w:numId w:val="3"/>
        </w:numPr>
        <w:shd w:val="clear" w:color="auto" w:fill="auto"/>
        <w:tabs>
          <w:tab w:val="left" w:pos="359"/>
        </w:tabs>
        <w:spacing w:before="0" w:after="60" w:line="240" w:lineRule="auto"/>
        <w:ind w:left="400"/>
        <w:jc w:val="both"/>
      </w:pPr>
      <w:r>
        <w:t xml:space="preserve">Надоградување на системот за електронско зачленување, комуникација и </w:t>
      </w:r>
      <w:r w:rsidR="00DA153E">
        <w:t>дава</w:t>
      </w:r>
      <w:r>
        <w:t xml:space="preserve">ње услуги од доменот на тековното работење на </w:t>
      </w:r>
      <w:r>
        <w:rPr>
          <w:lang w:val="de-DE" w:eastAsia="de-DE" w:bidi="de-DE"/>
        </w:rPr>
        <w:t xml:space="preserve">GS1 </w:t>
      </w:r>
      <w:r>
        <w:t>Македонија</w:t>
      </w:r>
      <w:r w:rsidR="001D0011">
        <w:rPr>
          <w:lang w:val="en-US"/>
        </w:rPr>
        <w:t>,</w:t>
      </w:r>
    </w:p>
    <w:p w:rsidR="00E34E95" w:rsidRDefault="00A0354B" w:rsidP="0046612D">
      <w:pPr>
        <w:pStyle w:val="Bodytext20"/>
        <w:numPr>
          <w:ilvl w:val="0"/>
          <w:numId w:val="3"/>
        </w:numPr>
        <w:shd w:val="clear" w:color="auto" w:fill="auto"/>
        <w:tabs>
          <w:tab w:val="left" w:pos="359"/>
        </w:tabs>
        <w:spacing w:before="0" w:after="312" w:line="240" w:lineRule="auto"/>
        <w:ind w:left="400"/>
        <w:jc w:val="both"/>
      </w:pPr>
      <w:r>
        <w:t xml:space="preserve">Воспоставување на </w:t>
      </w:r>
      <w:r>
        <w:rPr>
          <w:lang w:val="sq-AL" w:eastAsia="sq-AL" w:bidi="sq-AL"/>
        </w:rPr>
        <w:t xml:space="preserve">GLN </w:t>
      </w:r>
      <w:r>
        <w:t xml:space="preserve">регистар за сите членки и вклучување во Меѓународниот </w:t>
      </w:r>
      <w:r>
        <w:rPr>
          <w:lang w:val="sq-AL" w:eastAsia="sq-AL" w:bidi="sq-AL"/>
        </w:rPr>
        <w:t xml:space="preserve">GLN </w:t>
      </w:r>
      <w:r>
        <w:t>регистар.</w:t>
      </w:r>
    </w:p>
    <w:p w:rsidR="00E34E95" w:rsidRDefault="00437C9B" w:rsidP="0046612D">
      <w:pPr>
        <w:pStyle w:val="Heading40"/>
        <w:keepNext/>
        <w:keepLines/>
        <w:numPr>
          <w:ilvl w:val="0"/>
          <w:numId w:val="2"/>
        </w:numPr>
        <w:shd w:val="clear" w:color="auto" w:fill="auto"/>
        <w:tabs>
          <w:tab w:val="left" w:pos="718"/>
        </w:tabs>
        <w:spacing w:before="0" w:after="239" w:line="240" w:lineRule="auto"/>
        <w:ind w:left="400"/>
      </w:pPr>
      <w:bookmarkStart w:id="8" w:name="bookmark6"/>
      <w:r>
        <w:t>Развојни Проекти</w:t>
      </w:r>
      <w:r w:rsidR="00A0354B">
        <w:t xml:space="preserve"> </w:t>
      </w:r>
      <w:bookmarkEnd w:id="8"/>
    </w:p>
    <w:p w:rsidR="00F81955" w:rsidRDefault="00437C9B" w:rsidP="0046612D">
      <w:pPr>
        <w:pStyle w:val="Bodytext20"/>
        <w:numPr>
          <w:ilvl w:val="0"/>
          <w:numId w:val="3"/>
        </w:numPr>
        <w:shd w:val="clear" w:color="auto" w:fill="auto"/>
        <w:tabs>
          <w:tab w:val="left" w:pos="359"/>
        </w:tabs>
        <w:spacing w:before="120" w:after="120" w:line="240" w:lineRule="auto"/>
        <w:ind w:left="403" w:hanging="403"/>
        <w:jc w:val="both"/>
      </w:pPr>
      <w:r>
        <w:t xml:space="preserve">Имплементацијата на </w:t>
      </w:r>
      <w:r w:rsidR="00A0354B">
        <w:t>Проект</w:t>
      </w:r>
      <w:r>
        <w:t xml:space="preserve">ите на кои работи </w:t>
      </w:r>
      <w:r>
        <w:rPr>
          <w:lang w:val="en-US"/>
        </w:rPr>
        <w:t>GS1</w:t>
      </w:r>
      <w:r>
        <w:t xml:space="preserve"> Македонија се комплексни и временски подолги процеси, кои од година во година се надополнуваат</w:t>
      </w:r>
      <w:r w:rsidR="00F81955">
        <w:t xml:space="preserve"> и надградуваат. Токму затоа, на сите веќе започнати Проекти, </w:t>
      </w:r>
      <w:r w:rsidR="00F81955">
        <w:rPr>
          <w:lang w:val="en-US"/>
        </w:rPr>
        <w:t>GS1</w:t>
      </w:r>
      <w:r w:rsidR="00F81955">
        <w:t xml:space="preserve"> Македонија ќе продолжи да работи и да ги развива и во 201</w:t>
      </w:r>
      <w:r w:rsidR="00F87499">
        <w:t>6</w:t>
      </w:r>
      <w:r w:rsidR="00F81955">
        <w:t xml:space="preserve"> година. </w:t>
      </w:r>
      <w:r w:rsidR="00FD480B">
        <w:t>( Подетално во Анексот)</w:t>
      </w:r>
    </w:p>
    <w:p w:rsidR="00E34E95" w:rsidRDefault="00E34E95" w:rsidP="0046612D">
      <w:pPr>
        <w:pStyle w:val="Bodytext20"/>
        <w:shd w:val="clear" w:color="auto" w:fill="auto"/>
        <w:tabs>
          <w:tab w:val="left" w:pos="424"/>
        </w:tabs>
        <w:spacing w:before="0" w:after="56" w:line="240" w:lineRule="auto"/>
        <w:ind w:firstLine="0"/>
        <w:jc w:val="both"/>
      </w:pPr>
    </w:p>
    <w:p w:rsidR="00E34E95" w:rsidRDefault="00492253" w:rsidP="0046612D">
      <w:pPr>
        <w:pStyle w:val="Heading40"/>
        <w:keepNext/>
        <w:keepLines/>
        <w:numPr>
          <w:ilvl w:val="0"/>
          <w:numId w:val="2"/>
        </w:numPr>
        <w:shd w:val="clear" w:color="auto" w:fill="auto"/>
        <w:tabs>
          <w:tab w:val="left" w:pos="718"/>
        </w:tabs>
        <w:spacing w:before="0" w:after="219" w:line="240" w:lineRule="auto"/>
        <w:ind w:left="400"/>
      </w:pPr>
      <w:bookmarkStart w:id="9" w:name="bookmark7"/>
      <w:r>
        <w:rPr>
          <w:lang w:val="en-US"/>
        </w:rPr>
        <w:t>A</w:t>
      </w:r>
      <w:r w:rsidR="00A0354B">
        <w:t xml:space="preserve">фирмација, презентирање и промоција на </w:t>
      </w:r>
      <w:r w:rsidR="00A0354B">
        <w:rPr>
          <w:lang w:val="de-DE" w:eastAsia="de-DE" w:bidi="de-DE"/>
        </w:rPr>
        <w:t xml:space="preserve">GS1 </w:t>
      </w:r>
      <w:r w:rsidR="00A0354B">
        <w:t>Македонија</w:t>
      </w:r>
      <w:bookmarkEnd w:id="9"/>
    </w:p>
    <w:p w:rsidR="00F81955" w:rsidRDefault="00F81955" w:rsidP="0046612D">
      <w:pPr>
        <w:pStyle w:val="Bodytext20"/>
        <w:numPr>
          <w:ilvl w:val="0"/>
          <w:numId w:val="3"/>
        </w:numPr>
        <w:shd w:val="clear" w:color="auto" w:fill="auto"/>
        <w:tabs>
          <w:tab w:val="left" w:pos="424"/>
        </w:tabs>
        <w:spacing w:before="120" w:line="240" w:lineRule="auto"/>
        <w:ind w:left="403" w:hanging="403"/>
        <w:jc w:val="both"/>
      </w:pPr>
      <w:r>
        <w:t xml:space="preserve">Учество на </w:t>
      </w:r>
      <w:r>
        <w:rPr>
          <w:lang w:val="de-DE" w:eastAsia="de-DE" w:bidi="de-DE"/>
        </w:rPr>
        <w:t xml:space="preserve">GS1 </w:t>
      </w:r>
      <w:r>
        <w:t xml:space="preserve">Македонија во работата на Генералното Собрание на </w:t>
      </w:r>
      <w:r>
        <w:rPr>
          <w:lang w:val="de-DE" w:eastAsia="de-DE" w:bidi="de-DE"/>
        </w:rPr>
        <w:t xml:space="preserve">GS1 </w:t>
      </w:r>
      <w:r>
        <w:t xml:space="preserve">и други стратешки форуми и едукативни настани на </w:t>
      </w:r>
      <w:r>
        <w:rPr>
          <w:lang w:val="de-DE" w:eastAsia="de-DE" w:bidi="de-DE"/>
        </w:rPr>
        <w:t xml:space="preserve">GS1 </w:t>
      </w:r>
      <w:r>
        <w:t xml:space="preserve">и на </w:t>
      </w:r>
      <w:r>
        <w:rPr>
          <w:lang w:val="sq-AL" w:eastAsia="sq-AL" w:bidi="sq-AL"/>
        </w:rPr>
        <w:t xml:space="preserve">GS1 </w:t>
      </w:r>
      <w:r>
        <w:rPr>
          <w:lang w:val="de-DE" w:eastAsia="de-DE" w:bidi="de-DE"/>
        </w:rPr>
        <w:t>in Europe.</w:t>
      </w:r>
    </w:p>
    <w:p w:rsidR="00E34E95" w:rsidRDefault="00492253" w:rsidP="0046612D">
      <w:pPr>
        <w:pStyle w:val="Bodytext20"/>
        <w:numPr>
          <w:ilvl w:val="0"/>
          <w:numId w:val="3"/>
        </w:numPr>
        <w:shd w:val="clear" w:color="auto" w:fill="auto"/>
        <w:tabs>
          <w:tab w:val="left" w:pos="424"/>
        </w:tabs>
        <w:spacing w:before="120" w:line="240" w:lineRule="auto"/>
        <w:ind w:left="403" w:hanging="403"/>
        <w:jc w:val="both"/>
      </w:pPr>
      <w:r>
        <w:rPr>
          <w:lang w:val="en-US"/>
        </w:rPr>
        <w:t>A</w:t>
      </w:r>
      <w:r w:rsidR="00A0354B">
        <w:t xml:space="preserve">фирмација, презентирање и промоција на </w:t>
      </w:r>
      <w:r w:rsidR="00A0354B">
        <w:rPr>
          <w:lang w:val="de-DE" w:eastAsia="de-DE" w:bidi="de-DE"/>
        </w:rPr>
        <w:t xml:space="preserve">GS1 </w:t>
      </w:r>
      <w:r w:rsidR="00A0354B">
        <w:t>Македонија преку публицистички и едукативни активности и објавување на стручни текстови во печатени и јавни електронски медиуми и преку</w:t>
      </w:r>
      <w:r w:rsidR="00D21FBA" w:rsidRPr="00D21FBA">
        <w:rPr>
          <w:lang w:val="de-DE" w:eastAsia="de-DE" w:bidi="de-DE"/>
        </w:rPr>
        <w:t xml:space="preserve"> </w:t>
      </w:r>
      <w:r w:rsidR="00D21FBA">
        <w:rPr>
          <w:lang w:val="de-DE" w:eastAsia="de-DE" w:bidi="de-DE"/>
        </w:rPr>
        <w:t>GS1</w:t>
      </w:r>
      <w:r w:rsidR="00D21FBA">
        <w:t xml:space="preserve"> </w:t>
      </w:r>
      <w:r w:rsidR="00A0354B">
        <w:t xml:space="preserve"> е-ИНФО.</w:t>
      </w:r>
    </w:p>
    <w:p w:rsidR="00E34E95" w:rsidRDefault="00A0354B" w:rsidP="0046612D">
      <w:pPr>
        <w:pStyle w:val="Bodytext20"/>
        <w:numPr>
          <w:ilvl w:val="0"/>
          <w:numId w:val="3"/>
        </w:numPr>
        <w:shd w:val="clear" w:color="auto" w:fill="auto"/>
        <w:tabs>
          <w:tab w:val="left" w:pos="424"/>
        </w:tabs>
        <w:spacing w:before="120" w:after="120" w:line="240" w:lineRule="auto"/>
        <w:ind w:left="403" w:hanging="403"/>
        <w:jc w:val="both"/>
      </w:pPr>
      <w:r>
        <w:t xml:space="preserve">Усогласување на </w:t>
      </w:r>
      <w:r>
        <w:rPr>
          <w:lang w:val="de-DE" w:eastAsia="de-DE" w:bidi="de-DE"/>
        </w:rPr>
        <w:t xml:space="preserve">WEB </w:t>
      </w:r>
      <w:r>
        <w:t xml:space="preserve">страната на </w:t>
      </w:r>
      <w:r>
        <w:rPr>
          <w:lang w:val="de-DE" w:eastAsia="de-DE" w:bidi="de-DE"/>
        </w:rPr>
        <w:t xml:space="preserve">GS1 Macedonia </w:t>
      </w:r>
      <w:hyperlink r:id="rId9" w:history="1">
        <w:r>
          <w:rPr>
            <w:rStyle w:val="Hyperlink"/>
          </w:rPr>
          <w:t>(www.gs1mk.org.mk)</w:t>
        </w:r>
      </w:hyperlink>
      <w:r>
        <w:rPr>
          <w:lang w:val="en-US" w:eastAsia="en-US" w:bidi="en-US"/>
        </w:rPr>
        <w:t xml:space="preserve"> </w:t>
      </w:r>
      <w:r>
        <w:t xml:space="preserve">според најавените нови дизајн стандардите на Меѓународната </w:t>
      </w:r>
      <w:r>
        <w:rPr>
          <w:lang w:val="de-DE" w:eastAsia="de-DE" w:bidi="de-DE"/>
        </w:rPr>
        <w:t xml:space="preserve">GS1 </w:t>
      </w:r>
      <w:r>
        <w:t xml:space="preserve">организација. Со превод на текстови на македонски и поставување на сопствена </w:t>
      </w:r>
      <w:r>
        <w:rPr>
          <w:lang w:val="de-DE" w:eastAsia="de-DE" w:bidi="de-DE"/>
        </w:rPr>
        <w:t xml:space="preserve">WEB </w:t>
      </w:r>
      <w:r>
        <w:t xml:space="preserve">страна ќе се зголеми препознатливоста на </w:t>
      </w:r>
      <w:r>
        <w:rPr>
          <w:lang w:val="de-DE" w:eastAsia="de-DE" w:bidi="de-DE"/>
        </w:rPr>
        <w:t xml:space="preserve">GS1 </w:t>
      </w:r>
      <w:r>
        <w:t xml:space="preserve">Македонија и ќе се овозможи поефикасно и покомплексно претставување на поедини делови на </w:t>
      </w:r>
      <w:r>
        <w:rPr>
          <w:lang w:val="sq-AL" w:eastAsia="sq-AL" w:bidi="sq-AL"/>
        </w:rPr>
        <w:t xml:space="preserve">GS1 </w:t>
      </w:r>
      <w:r>
        <w:t>системот на нашите членки и потенцијалните членки.</w:t>
      </w:r>
    </w:p>
    <w:p w:rsidR="00E34E95" w:rsidRDefault="00A0354B" w:rsidP="0046612D">
      <w:pPr>
        <w:pStyle w:val="Bodytext20"/>
        <w:numPr>
          <w:ilvl w:val="0"/>
          <w:numId w:val="3"/>
        </w:numPr>
        <w:shd w:val="clear" w:color="auto" w:fill="auto"/>
        <w:tabs>
          <w:tab w:val="left" w:pos="414"/>
        </w:tabs>
        <w:spacing w:before="0" w:after="60" w:line="240" w:lineRule="auto"/>
        <w:ind w:left="400"/>
        <w:jc w:val="both"/>
      </w:pPr>
      <w:r>
        <w:t xml:space="preserve">Со апликативна примена на системот на </w:t>
      </w:r>
      <w:r w:rsidR="00492253">
        <w:rPr>
          <w:lang w:val="en-US"/>
        </w:rPr>
        <w:t>A</w:t>
      </w:r>
      <w:r>
        <w:t>КРЕДИТАЦИЈ</w:t>
      </w:r>
      <w:r w:rsidR="00492253">
        <w:rPr>
          <w:lang w:val="en-US"/>
        </w:rPr>
        <w:t>A</w:t>
      </w:r>
      <w:r>
        <w:t xml:space="preserve"> во континуитет се зголемува препознатливоста на </w:t>
      </w:r>
      <w:r>
        <w:rPr>
          <w:lang w:val="sq-AL" w:eastAsia="sq-AL" w:bidi="sq-AL"/>
        </w:rPr>
        <w:t xml:space="preserve">GS1 </w:t>
      </w:r>
      <w:r>
        <w:t>Македонија и се обезбедува редовно подмирување на обврските на членките по основ на членарина.</w:t>
      </w:r>
    </w:p>
    <w:p w:rsidR="00E34E95" w:rsidRDefault="00B97D5B" w:rsidP="0046612D">
      <w:pPr>
        <w:pStyle w:val="Bodytext20"/>
        <w:numPr>
          <w:ilvl w:val="0"/>
          <w:numId w:val="3"/>
        </w:numPr>
        <w:shd w:val="clear" w:color="auto" w:fill="auto"/>
        <w:tabs>
          <w:tab w:val="left" w:pos="428"/>
        </w:tabs>
        <w:spacing w:before="0" w:after="428" w:line="240" w:lineRule="auto"/>
        <w:ind w:left="400"/>
        <w:jc w:val="both"/>
      </w:pPr>
      <w:r>
        <w:rPr>
          <w:rStyle w:val="Bodytext21"/>
        </w:rPr>
        <w:t xml:space="preserve">Промоција и афирмација </w:t>
      </w:r>
      <w:r w:rsidR="00A0354B">
        <w:rPr>
          <w:rStyle w:val="Bodytext21"/>
        </w:rPr>
        <w:t xml:space="preserve">на </w:t>
      </w:r>
      <w:r w:rsidR="00A0354B">
        <w:rPr>
          <w:rStyle w:val="Bodytext21"/>
          <w:lang w:val="de-DE" w:eastAsia="de-DE" w:bidi="de-DE"/>
        </w:rPr>
        <w:t>GS1</w:t>
      </w:r>
      <w:r w:rsidR="00FD480B">
        <w:rPr>
          <w:rStyle w:val="Bodytext21"/>
          <w:lang w:eastAsia="de-DE" w:bidi="de-DE"/>
        </w:rPr>
        <w:t xml:space="preserve"> </w:t>
      </w:r>
      <w:r w:rsidR="00A0354B">
        <w:rPr>
          <w:rStyle w:val="Bodytext21"/>
        </w:rPr>
        <w:t xml:space="preserve">Македонија </w:t>
      </w:r>
      <w:r>
        <w:rPr>
          <w:rStyle w:val="Bodytext21"/>
        </w:rPr>
        <w:t xml:space="preserve">преку проектите, особено </w:t>
      </w:r>
      <w:r w:rsidR="00FD480B">
        <w:rPr>
          <w:rStyle w:val="Bodytext21"/>
        </w:rPr>
        <w:t>со масовно пристапување на ком</w:t>
      </w:r>
      <w:r w:rsidR="00F87499">
        <w:rPr>
          <w:rStyle w:val="Bodytext21"/>
        </w:rPr>
        <w:t>п</w:t>
      </w:r>
      <w:r w:rsidR="00FD480B">
        <w:rPr>
          <w:rStyle w:val="Bodytext21"/>
        </w:rPr>
        <w:t xml:space="preserve">аниите кон </w:t>
      </w:r>
      <w:r>
        <w:rPr>
          <w:rStyle w:val="Bodytext21"/>
          <w:lang w:val="en-US"/>
        </w:rPr>
        <w:t xml:space="preserve">GS1 </w:t>
      </w:r>
      <w:r w:rsidR="00FD480B">
        <w:rPr>
          <w:rStyle w:val="Bodytext21"/>
        </w:rPr>
        <w:t>Каталогот</w:t>
      </w:r>
      <w:r>
        <w:rPr>
          <w:rStyle w:val="Bodytext21"/>
        </w:rPr>
        <w:t>.</w:t>
      </w:r>
    </w:p>
    <w:p w:rsidR="00E34E95" w:rsidRDefault="00A0354B" w:rsidP="0046612D">
      <w:pPr>
        <w:pStyle w:val="Heading40"/>
        <w:keepNext/>
        <w:keepLines/>
        <w:numPr>
          <w:ilvl w:val="0"/>
          <w:numId w:val="2"/>
        </w:numPr>
        <w:shd w:val="clear" w:color="auto" w:fill="auto"/>
        <w:tabs>
          <w:tab w:val="left" w:pos="768"/>
        </w:tabs>
        <w:spacing w:before="0" w:after="210" w:line="240" w:lineRule="auto"/>
        <w:ind w:left="400"/>
      </w:pPr>
      <w:bookmarkStart w:id="10" w:name="bookmark8"/>
      <w:r>
        <w:t>Публицистички активности</w:t>
      </w:r>
      <w:bookmarkEnd w:id="10"/>
    </w:p>
    <w:p w:rsidR="00E34E95" w:rsidRDefault="00A0354B" w:rsidP="0046612D">
      <w:pPr>
        <w:pStyle w:val="Bodytext20"/>
        <w:numPr>
          <w:ilvl w:val="0"/>
          <w:numId w:val="3"/>
        </w:numPr>
        <w:shd w:val="clear" w:color="auto" w:fill="auto"/>
        <w:tabs>
          <w:tab w:val="left" w:pos="428"/>
        </w:tabs>
        <w:spacing w:before="0" w:after="56" w:line="240" w:lineRule="auto"/>
        <w:ind w:left="400"/>
        <w:jc w:val="both"/>
      </w:pPr>
      <w:r>
        <w:t xml:space="preserve">Превод, подготовка, изработка и издавање на низа брошури и публикации со основни упатства и пооделни стручни прашања за примена на </w:t>
      </w:r>
      <w:r>
        <w:rPr>
          <w:lang w:val="de-DE" w:eastAsia="de-DE" w:bidi="de-DE"/>
        </w:rPr>
        <w:t xml:space="preserve">GS1 </w:t>
      </w:r>
      <w:r>
        <w:t xml:space="preserve">системот, како и на други промотивни материјали. Превод и титлување на стручни видео материјали. Стручните брошури и видео материјалите ќе се издадат на </w:t>
      </w:r>
      <w:r>
        <w:rPr>
          <w:lang w:val="de-DE" w:eastAsia="de-DE" w:bidi="de-DE"/>
        </w:rPr>
        <w:t xml:space="preserve">CD, </w:t>
      </w:r>
      <w:r>
        <w:t>а ќе бидат и објавени на социјалните мрежи;</w:t>
      </w:r>
    </w:p>
    <w:p w:rsidR="00E34E95" w:rsidRDefault="00A0354B" w:rsidP="0046612D">
      <w:pPr>
        <w:pStyle w:val="Bodytext20"/>
        <w:numPr>
          <w:ilvl w:val="0"/>
          <w:numId w:val="3"/>
        </w:numPr>
        <w:shd w:val="clear" w:color="auto" w:fill="auto"/>
        <w:tabs>
          <w:tab w:val="left" w:pos="428"/>
        </w:tabs>
        <w:spacing w:before="0" w:after="88" w:line="240" w:lineRule="auto"/>
        <w:ind w:left="400"/>
        <w:jc w:val="both"/>
      </w:pPr>
      <w:r>
        <w:t xml:space="preserve">На </w:t>
      </w:r>
      <w:r w:rsidR="00A01979">
        <w:rPr>
          <w:lang w:val="en-US"/>
        </w:rPr>
        <w:t>web</w:t>
      </w:r>
      <w:r>
        <w:rPr>
          <w:lang w:val="de-DE" w:eastAsia="de-DE" w:bidi="de-DE"/>
        </w:rPr>
        <w:t xml:space="preserve"> </w:t>
      </w:r>
      <w:r>
        <w:t>страна</w:t>
      </w:r>
      <w:r w:rsidR="00A01979">
        <w:t>та</w:t>
      </w:r>
      <w:r>
        <w:t xml:space="preserve"> на </w:t>
      </w:r>
      <w:r>
        <w:rPr>
          <w:lang w:val="de-DE" w:eastAsia="de-DE" w:bidi="de-DE"/>
        </w:rPr>
        <w:t xml:space="preserve">GS1 Macedonia </w:t>
      </w:r>
      <w:hyperlink r:id="rId10" w:history="1">
        <w:r>
          <w:rPr>
            <w:rStyle w:val="Hyperlink"/>
          </w:rPr>
          <w:t>(www.gs1mk.org.mk)</w:t>
        </w:r>
      </w:hyperlink>
      <w:r>
        <w:rPr>
          <w:lang w:val="en-US" w:eastAsia="en-US" w:bidi="en-US"/>
        </w:rPr>
        <w:t xml:space="preserve"> </w:t>
      </w:r>
      <w:r>
        <w:t xml:space="preserve">структуирана според </w:t>
      </w:r>
      <w:r w:rsidR="00A01979">
        <w:t xml:space="preserve">ново поставените </w:t>
      </w:r>
      <w:r>
        <w:t xml:space="preserve">стандарди на </w:t>
      </w:r>
      <w:r>
        <w:rPr>
          <w:lang w:val="de-DE" w:eastAsia="de-DE" w:bidi="de-DE"/>
        </w:rPr>
        <w:t xml:space="preserve">GS1, </w:t>
      </w:r>
      <w:r>
        <w:t xml:space="preserve">ќе се публикуваат едукативни содржини и новости на </w:t>
      </w:r>
      <w:r>
        <w:rPr>
          <w:lang w:val="de-DE" w:eastAsia="de-DE" w:bidi="de-DE"/>
        </w:rPr>
        <w:t xml:space="preserve">GS1 </w:t>
      </w:r>
      <w:r>
        <w:t xml:space="preserve">системот и на </w:t>
      </w:r>
      <w:r>
        <w:rPr>
          <w:lang w:val="de-DE" w:eastAsia="de-DE" w:bidi="de-DE"/>
        </w:rPr>
        <w:t xml:space="preserve">GS1 </w:t>
      </w:r>
      <w:r>
        <w:t>Македонија;</w:t>
      </w:r>
    </w:p>
    <w:p w:rsidR="00E34E95" w:rsidRDefault="00A0354B" w:rsidP="0046612D">
      <w:pPr>
        <w:pStyle w:val="Bodytext20"/>
        <w:numPr>
          <w:ilvl w:val="0"/>
          <w:numId w:val="3"/>
        </w:numPr>
        <w:shd w:val="clear" w:color="auto" w:fill="auto"/>
        <w:tabs>
          <w:tab w:val="left" w:pos="428"/>
        </w:tabs>
        <w:spacing w:before="0" w:after="362" w:line="240" w:lineRule="auto"/>
        <w:ind w:left="400"/>
        <w:jc w:val="both"/>
      </w:pPr>
      <w:r>
        <w:t>Издавање на електронското списание е-Инфо.</w:t>
      </w:r>
    </w:p>
    <w:p w:rsidR="00E34E95" w:rsidRPr="0067330A" w:rsidRDefault="00A01979" w:rsidP="0046612D">
      <w:pPr>
        <w:pStyle w:val="Heading40"/>
        <w:keepNext/>
        <w:keepLines/>
        <w:numPr>
          <w:ilvl w:val="0"/>
          <w:numId w:val="2"/>
        </w:numPr>
        <w:shd w:val="clear" w:color="auto" w:fill="auto"/>
        <w:tabs>
          <w:tab w:val="left" w:pos="768"/>
        </w:tabs>
        <w:spacing w:before="0" w:after="0" w:line="240" w:lineRule="auto"/>
        <w:ind w:left="400"/>
      </w:pPr>
      <w:bookmarkStart w:id="11" w:name="bookmark9"/>
      <w:r>
        <w:lastRenderedPageBreak/>
        <w:t>Е</w:t>
      </w:r>
      <w:r w:rsidR="00A0354B">
        <w:t xml:space="preserve">дукативни активности </w:t>
      </w:r>
      <w:bookmarkEnd w:id="11"/>
    </w:p>
    <w:p w:rsidR="0067330A" w:rsidRDefault="0067330A" w:rsidP="0067330A">
      <w:pPr>
        <w:pStyle w:val="Heading40"/>
        <w:keepNext/>
        <w:keepLines/>
        <w:shd w:val="clear" w:color="auto" w:fill="auto"/>
        <w:tabs>
          <w:tab w:val="left" w:pos="768"/>
        </w:tabs>
        <w:spacing w:before="0" w:after="0" w:line="240" w:lineRule="auto"/>
        <w:ind w:left="400" w:firstLine="0"/>
      </w:pPr>
    </w:p>
    <w:p w:rsidR="00E34E95" w:rsidRDefault="00A0354B" w:rsidP="0046612D">
      <w:pPr>
        <w:pStyle w:val="Bodytext20"/>
        <w:numPr>
          <w:ilvl w:val="0"/>
          <w:numId w:val="3"/>
        </w:numPr>
        <w:shd w:val="clear" w:color="auto" w:fill="auto"/>
        <w:tabs>
          <w:tab w:val="left" w:pos="428"/>
        </w:tabs>
        <w:spacing w:before="0" w:line="240" w:lineRule="auto"/>
        <w:ind w:left="400"/>
        <w:jc w:val="both"/>
      </w:pPr>
      <w:r>
        <w:t>Организација на семинари и обуки за:</w:t>
      </w:r>
    </w:p>
    <w:p w:rsidR="00E34E95" w:rsidRDefault="00A0354B" w:rsidP="0046612D">
      <w:pPr>
        <w:pStyle w:val="Bodytext20"/>
        <w:numPr>
          <w:ilvl w:val="0"/>
          <w:numId w:val="1"/>
        </w:numPr>
        <w:shd w:val="clear" w:color="auto" w:fill="auto"/>
        <w:tabs>
          <w:tab w:val="left" w:pos="768"/>
        </w:tabs>
        <w:spacing w:before="0" w:line="240" w:lineRule="auto"/>
        <w:ind w:left="760" w:hanging="360"/>
        <w:jc w:val="both"/>
      </w:pPr>
      <w:r>
        <w:t xml:space="preserve">Примарна обука на </w:t>
      </w:r>
      <w:r w:rsidR="00273644">
        <w:t>новите членки при зачленувањето;</w:t>
      </w:r>
    </w:p>
    <w:p w:rsidR="00E34E95" w:rsidRDefault="00A0354B" w:rsidP="0046612D">
      <w:pPr>
        <w:pStyle w:val="Bodytext20"/>
        <w:numPr>
          <w:ilvl w:val="0"/>
          <w:numId w:val="1"/>
        </w:numPr>
        <w:shd w:val="clear" w:color="auto" w:fill="auto"/>
        <w:tabs>
          <w:tab w:val="left" w:pos="768"/>
        </w:tabs>
        <w:spacing w:before="0" w:after="60" w:line="240" w:lineRule="auto"/>
        <w:ind w:left="760" w:hanging="360"/>
        <w:jc w:val="both"/>
      </w:pPr>
      <w:r>
        <w:t xml:space="preserve">Подетална обука на новите членки за правилно користење и практична примена на баркодовите, во вид на интерактивни работилници во простортиите на </w:t>
      </w:r>
      <w:r>
        <w:rPr>
          <w:lang w:val="de-DE" w:eastAsia="de-DE" w:bidi="de-DE"/>
        </w:rPr>
        <w:t xml:space="preserve">GS1 </w:t>
      </w:r>
      <w:r>
        <w:t>Македонија;</w:t>
      </w:r>
    </w:p>
    <w:p w:rsidR="00E34E95" w:rsidRDefault="00A0354B" w:rsidP="0046612D">
      <w:pPr>
        <w:pStyle w:val="Bodytext20"/>
        <w:numPr>
          <w:ilvl w:val="0"/>
          <w:numId w:val="1"/>
        </w:numPr>
        <w:shd w:val="clear" w:color="auto" w:fill="auto"/>
        <w:tabs>
          <w:tab w:val="left" w:pos="768"/>
        </w:tabs>
        <w:spacing w:before="0" w:after="60" w:line="240" w:lineRule="auto"/>
        <w:ind w:left="760" w:hanging="360"/>
        <w:jc w:val="both"/>
      </w:pPr>
      <w:r>
        <w:t xml:space="preserve">Едукација на македонските компании од разни сектори, особено извозно ориентираните и големите дистрибутери за неопходноста од прифаќањето на </w:t>
      </w:r>
      <w:r>
        <w:rPr>
          <w:lang w:val="de-DE" w:eastAsia="de-DE" w:bidi="de-DE"/>
        </w:rPr>
        <w:t xml:space="preserve">GS1 </w:t>
      </w:r>
      <w:r>
        <w:t>стандардите во нивното деловно работење.;</w:t>
      </w:r>
    </w:p>
    <w:p w:rsidR="00E34E95" w:rsidRDefault="00A0354B" w:rsidP="0046612D">
      <w:pPr>
        <w:pStyle w:val="Bodytext20"/>
        <w:numPr>
          <w:ilvl w:val="0"/>
          <w:numId w:val="1"/>
        </w:numPr>
        <w:shd w:val="clear" w:color="auto" w:fill="auto"/>
        <w:tabs>
          <w:tab w:val="left" w:pos="768"/>
        </w:tabs>
        <w:spacing w:before="0" w:after="56" w:line="240" w:lineRule="auto"/>
        <w:ind w:left="760" w:hanging="360"/>
        <w:jc w:val="both"/>
      </w:pPr>
      <w:r>
        <w:t xml:space="preserve">Серија предавања за членките на </w:t>
      </w:r>
      <w:r>
        <w:rPr>
          <w:lang w:val="de-DE" w:eastAsia="de-DE" w:bidi="de-DE"/>
        </w:rPr>
        <w:t xml:space="preserve">GS1 </w:t>
      </w:r>
      <w:r>
        <w:t xml:space="preserve">Македонија и другите заинтересирани фирми (со присуство на домашни и странски експерти) на тема </w:t>
      </w:r>
      <w:r>
        <w:rPr>
          <w:lang w:val="de-DE" w:eastAsia="de-DE" w:bidi="de-DE"/>
        </w:rPr>
        <w:t xml:space="preserve">GS1 </w:t>
      </w:r>
      <w:r>
        <w:t>стандарди - воведување, примена и развој;</w:t>
      </w:r>
    </w:p>
    <w:p w:rsidR="00E34E95" w:rsidRDefault="00A0354B" w:rsidP="0046612D">
      <w:pPr>
        <w:pStyle w:val="Bodytext20"/>
        <w:numPr>
          <w:ilvl w:val="0"/>
          <w:numId w:val="1"/>
        </w:numPr>
        <w:shd w:val="clear" w:color="auto" w:fill="auto"/>
        <w:tabs>
          <w:tab w:val="left" w:pos="768"/>
        </w:tabs>
        <w:spacing w:before="0" w:after="68" w:line="240" w:lineRule="auto"/>
        <w:ind w:left="760" w:hanging="360"/>
        <w:jc w:val="both"/>
      </w:pPr>
      <w:r>
        <w:t>Тематски предавања, семинар</w:t>
      </w:r>
      <w:r w:rsidR="00492253">
        <w:t>и и пилот проекти од областа на</w:t>
      </w:r>
      <w:r>
        <w:t xml:space="preserve">: здравство, трговија, логистика, следливост, </w:t>
      </w:r>
      <w:r>
        <w:rPr>
          <w:lang w:val="de-DE" w:eastAsia="de-DE" w:bidi="de-DE"/>
        </w:rPr>
        <w:t xml:space="preserve">GS1-128 Bar Code Symbol, SSCC, GLN, EDI, </w:t>
      </w:r>
      <w:r>
        <w:t xml:space="preserve">електронски каталог, </w:t>
      </w:r>
      <w:r>
        <w:rPr>
          <w:lang w:val="de-DE" w:eastAsia="de-DE" w:bidi="de-DE"/>
        </w:rPr>
        <w:t>GDSN</w:t>
      </w:r>
      <w:r w:rsidR="00273644">
        <w:rPr>
          <w:lang w:eastAsia="de-DE" w:bidi="de-DE"/>
        </w:rPr>
        <w:t>, ЕУ Регулатива 1169/2011</w:t>
      </w:r>
      <w:r>
        <w:t>;</w:t>
      </w:r>
    </w:p>
    <w:p w:rsidR="00E34E95" w:rsidRDefault="00A0354B" w:rsidP="0046612D">
      <w:pPr>
        <w:pStyle w:val="Bodytext20"/>
        <w:numPr>
          <w:ilvl w:val="0"/>
          <w:numId w:val="1"/>
        </w:numPr>
        <w:shd w:val="clear" w:color="auto" w:fill="auto"/>
        <w:tabs>
          <w:tab w:val="left" w:pos="768"/>
        </w:tabs>
        <w:spacing w:before="0" w:after="60" w:line="240" w:lineRule="auto"/>
        <w:ind w:left="760" w:hanging="360"/>
        <w:jc w:val="both"/>
      </w:pPr>
      <w:r>
        <w:t>Семинари и обука во соорганизација или организација на други институции, организации, здруженија, компании;</w:t>
      </w:r>
    </w:p>
    <w:p w:rsidR="00E34E95" w:rsidRPr="00492253" w:rsidRDefault="00A0354B" w:rsidP="0046612D">
      <w:pPr>
        <w:pStyle w:val="Bodytext20"/>
        <w:numPr>
          <w:ilvl w:val="0"/>
          <w:numId w:val="1"/>
        </w:numPr>
        <w:shd w:val="clear" w:color="auto" w:fill="auto"/>
        <w:tabs>
          <w:tab w:val="left" w:pos="768"/>
        </w:tabs>
        <w:spacing w:before="0" w:line="240" w:lineRule="auto"/>
        <w:ind w:left="760" w:hanging="360"/>
        <w:jc w:val="both"/>
      </w:pPr>
      <w:r>
        <w:t>Едукативни семинари за покомплексни видови бар кодови кои во себе содржат, односно комбинираат информации за идентификационите клучеви и апликационите идентификатори.</w:t>
      </w:r>
    </w:p>
    <w:p w:rsidR="00492253" w:rsidRDefault="00492253" w:rsidP="0046612D">
      <w:pPr>
        <w:pStyle w:val="Bodytext20"/>
        <w:shd w:val="clear" w:color="auto" w:fill="auto"/>
        <w:tabs>
          <w:tab w:val="left" w:pos="768"/>
        </w:tabs>
        <w:spacing w:before="0" w:line="240" w:lineRule="auto"/>
        <w:ind w:left="760" w:firstLine="0"/>
        <w:jc w:val="both"/>
      </w:pPr>
    </w:p>
    <w:p w:rsidR="00E34E95" w:rsidRDefault="00A0354B" w:rsidP="0046612D">
      <w:pPr>
        <w:pStyle w:val="Bodytext20"/>
        <w:numPr>
          <w:ilvl w:val="0"/>
          <w:numId w:val="3"/>
        </w:numPr>
        <w:shd w:val="clear" w:color="auto" w:fill="auto"/>
        <w:tabs>
          <w:tab w:val="left" w:pos="488"/>
        </w:tabs>
        <w:spacing w:before="0" w:after="99" w:line="240" w:lineRule="auto"/>
        <w:ind w:firstLine="0"/>
        <w:jc w:val="both"/>
      </w:pPr>
      <w:r>
        <w:t xml:space="preserve">Обука на вработените во </w:t>
      </w:r>
      <w:r>
        <w:rPr>
          <w:lang w:val="sq-AL" w:eastAsia="sq-AL" w:bidi="sq-AL"/>
        </w:rPr>
        <w:t xml:space="preserve">GS1 </w:t>
      </w:r>
      <w:r>
        <w:t>Македонија:</w:t>
      </w:r>
    </w:p>
    <w:p w:rsidR="00E34E95" w:rsidRDefault="00A0354B" w:rsidP="0046612D">
      <w:pPr>
        <w:pStyle w:val="Bodytext20"/>
        <w:numPr>
          <w:ilvl w:val="0"/>
          <w:numId w:val="1"/>
        </w:numPr>
        <w:shd w:val="clear" w:color="auto" w:fill="auto"/>
        <w:tabs>
          <w:tab w:val="left" w:pos="759"/>
        </w:tabs>
        <w:spacing w:before="0" w:line="240" w:lineRule="auto"/>
        <w:ind w:left="760" w:hanging="360"/>
        <w:jc w:val="both"/>
      </w:pPr>
      <w:r>
        <w:t xml:space="preserve">Учество во работата на Меѓународната организација </w:t>
      </w:r>
      <w:r>
        <w:rPr>
          <w:lang w:val="sq-AL" w:eastAsia="sq-AL" w:bidi="sq-AL"/>
        </w:rPr>
        <w:t xml:space="preserve">GS1 </w:t>
      </w:r>
      <w:r>
        <w:t xml:space="preserve">и </w:t>
      </w:r>
      <w:r>
        <w:rPr>
          <w:lang w:val="sq-AL" w:eastAsia="sq-AL" w:bidi="sq-AL"/>
        </w:rPr>
        <w:t xml:space="preserve">GS1 </w:t>
      </w:r>
      <w:r>
        <w:rPr>
          <w:lang w:val="de-DE" w:eastAsia="de-DE" w:bidi="de-DE"/>
        </w:rPr>
        <w:t xml:space="preserve">in Europe </w:t>
      </w:r>
      <w:r>
        <w:t>преку разни форуми, семинари, тренинг курсеви;</w:t>
      </w:r>
    </w:p>
    <w:p w:rsidR="00E34E95" w:rsidRDefault="00A0354B" w:rsidP="0046612D">
      <w:pPr>
        <w:pStyle w:val="Bodytext20"/>
        <w:numPr>
          <w:ilvl w:val="0"/>
          <w:numId w:val="1"/>
        </w:numPr>
        <w:shd w:val="clear" w:color="auto" w:fill="auto"/>
        <w:tabs>
          <w:tab w:val="left" w:pos="759"/>
        </w:tabs>
        <w:spacing w:before="0" w:line="240" w:lineRule="auto"/>
        <w:ind w:left="400" w:firstLine="0"/>
        <w:jc w:val="both"/>
      </w:pPr>
      <w:r>
        <w:t xml:space="preserve">Учество на </w:t>
      </w:r>
      <w:r>
        <w:rPr>
          <w:lang w:val="de-DE" w:eastAsia="de-DE" w:bidi="de-DE"/>
        </w:rPr>
        <w:t xml:space="preserve">webinar </w:t>
      </w:r>
      <w:r>
        <w:t xml:space="preserve">едукативни сесии организирани од </w:t>
      </w:r>
      <w:r>
        <w:rPr>
          <w:lang w:val="de-DE" w:eastAsia="de-DE" w:bidi="de-DE"/>
        </w:rPr>
        <w:t>GS1 Global Office;</w:t>
      </w:r>
    </w:p>
    <w:p w:rsidR="00E34E95" w:rsidRDefault="00A0354B" w:rsidP="0046612D">
      <w:pPr>
        <w:pStyle w:val="Bodytext20"/>
        <w:numPr>
          <w:ilvl w:val="0"/>
          <w:numId w:val="1"/>
        </w:numPr>
        <w:shd w:val="clear" w:color="auto" w:fill="auto"/>
        <w:tabs>
          <w:tab w:val="left" w:pos="759"/>
        </w:tabs>
        <w:spacing w:before="0" w:line="240" w:lineRule="auto"/>
        <w:ind w:left="400" w:firstLine="0"/>
        <w:jc w:val="both"/>
      </w:pPr>
      <w:r>
        <w:t xml:space="preserve">Учество во </w:t>
      </w:r>
      <w:r w:rsidR="00F87499">
        <w:rPr>
          <w:lang w:val="en-US"/>
        </w:rPr>
        <w:t xml:space="preserve">Cluster Programme, </w:t>
      </w:r>
      <w:r w:rsidR="00F87499">
        <w:t>подржана</w:t>
      </w:r>
      <w:r>
        <w:t xml:space="preserve"> од </w:t>
      </w:r>
      <w:r>
        <w:rPr>
          <w:lang w:val="de-DE" w:eastAsia="de-DE" w:bidi="de-DE"/>
        </w:rPr>
        <w:t>GS1</w:t>
      </w:r>
      <w:r w:rsidR="00F87499">
        <w:rPr>
          <w:lang w:val="de-DE" w:eastAsia="de-DE" w:bidi="de-DE"/>
        </w:rPr>
        <w:t xml:space="preserve"> Global Office</w:t>
      </w:r>
      <w:r>
        <w:t>;</w:t>
      </w:r>
    </w:p>
    <w:p w:rsidR="00E34E95" w:rsidRPr="00607929" w:rsidRDefault="00A0354B" w:rsidP="0046612D">
      <w:pPr>
        <w:pStyle w:val="Bodytext20"/>
        <w:numPr>
          <w:ilvl w:val="0"/>
          <w:numId w:val="1"/>
        </w:numPr>
        <w:shd w:val="clear" w:color="auto" w:fill="auto"/>
        <w:tabs>
          <w:tab w:val="left" w:pos="759"/>
        </w:tabs>
        <w:spacing w:before="0" w:line="240" w:lineRule="auto"/>
        <w:ind w:left="400" w:firstLine="0"/>
        <w:jc w:val="both"/>
      </w:pPr>
      <w:r>
        <w:t xml:space="preserve">Соработка и размена на искуства со други национални </w:t>
      </w:r>
      <w:r>
        <w:rPr>
          <w:lang w:val="de-DE" w:eastAsia="de-DE" w:bidi="de-DE"/>
        </w:rPr>
        <w:t xml:space="preserve">GS1 </w:t>
      </w:r>
      <w:r w:rsidR="00607929">
        <w:t>организации</w:t>
      </w:r>
      <w:r w:rsidR="00607929">
        <w:rPr>
          <w:lang w:val="en-US"/>
        </w:rPr>
        <w:t>.</w:t>
      </w:r>
    </w:p>
    <w:p w:rsidR="00607929" w:rsidRPr="00607929" w:rsidRDefault="00607929" w:rsidP="00607929">
      <w:pPr>
        <w:pStyle w:val="Bodytext20"/>
        <w:shd w:val="clear" w:color="auto" w:fill="auto"/>
        <w:tabs>
          <w:tab w:val="left" w:pos="759"/>
        </w:tabs>
        <w:spacing w:before="0" w:line="240" w:lineRule="auto"/>
        <w:ind w:left="400" w:firstLine="0"/>
        <w:jc w:val="both"/>
      </w:pPr>
    </w:p>
    <w:p w:rsidR="00E34E95" w:rsidRDefault="00A0354B" w:rsidP="0046612D">
      <w:pPr>
        <w:pStyle w:val="Bodytext20"/>
        <w:numPr>
          <w:ilvl w:val="0"/>
          <w:numId w:val="3"/>
        </w:numPr>
        <w:shd w:val="clear" w:color="auto" w:fill="auto"/>
        <w:tabs>
          <w:tab w:val="left" w:pos="488"/>
        </w:tabs>
        <w:spacing w:before="0" w:line="240" w:lineRule="auto"/>
        <w:ind w:left="400"/>
        <w:jc w:val="both"/>
        <w:sectPr w:rsidR="00E34E95" w:rsidSect="00CA0B5A">
          <w:headerReference w:type="default" r:id="rId11"/>
          <w:pgSz w:w="11900" w:h="16840"/>
          <w:pgMar w:top="1421" w:right="1386" w:bottom="1276" w:left="1384" w:header="0" w:footer="3" w:gutter="0"/>
          <w:pgNumType w:start="1"/>
          <w:cols w:space="720"/>
          <w:noEndnote/>
          <w:docGrid w:linePitch="360"/>
        </w:sectPr>
      </w:pPr>
      <w:r>
        <w:t xml:space="preserve">И сите други активности неопходно потребни за континуиран развој на </w:t>
      </w:r>
      <w:r>
        <w:rPr>
          <w:lang w:val="de-DE" w:eastAsia="de-DE" w:bidi="de-DE"/>
        </w:rPr>
        <w:t xml:space="preserve">GS1 </w:t>
      </w:r>
      <w:r>
        <w:t xml:space="preserve">Македонија и имплементација на </w:t>
      </w:r>
      <w:r>
        <w:rPr>
          <w:lang w:val="de-DE" w:eastAsia="de-DE" w:bidi="de-DE"/>
        </w:rPr>
        <w:t xml:space="preserve">GS1 </w:t>
      </w:r>
      <w:r>
        <w:t>стандардите.</w:t>
      </w:r>
    </w:p>
    <w:p w:rsidR="00D424EC" w:rsidRPr="00273644" w:rsidRDefault="00492253" w:rsidP="0046612D">
      <w:pPr>
        <w:pStyle w:val="Heading50"/>
        <w:keepNext/>
        <w:keepLines/>
        <w:shd w:val="clear" w:color="auto" w:fill="auto"/>
        <w:tabs>
          <w:tab w:val="left" w:pos="1437"/>
        </w:tabs>
        <w:spacing w:before="0" w:after="339" w:line="240" w:lineRule="auto"/>
        <w:ind w:left="1080" w:firstLine="0"/>
        <w:jc w:val="center"/>
        <w:rPr>
          <w:i w:val="0"/>
        </w:rPr>
      </w:pPr>
      <w:bookmarkStart w:id="12" w:name="bookmark10"/>
      <w:r w:rsidRPr="00273644">
        <w:rPr>
          <w:i w:val="0"/>
        </w:rPr>
        <w:lastRenderedPageBreak/>
        <w:t>Ане</w:t>
      </w:r>
      <w:r w:rsidR="00A0354B" w:rsidRPr="00273644">
        <w:rPr>
          <w:i w:val="0"/>
        </w:rPr>
        <w:t>кс</w:t>
      </w:r>
      <w:r w:rsidR="00273644" w:rsidRPr="00273644">
        <w:rPr>
          <w:i w:val="0"/>
        </w:rPr>
        <w:t>и</w:t>
      </w:r>
      <w:r w:rsidR="00CF382F" w:rsidRPr="00273644">
        <w:rPr>
          <w:i w:val="0"/>
        </w:rPr>
        <w:t xml:space="preserve"> </w:t>
      </w:r>
      <w:r w:rsidR="00A0354B" w:rsidRPr="00273644">
        <w:rPr>
          <w:i w:val="0"/>
        </w:rPr>
        <w:t xml:space="preserve"> </w:t>
      </w:r>
      <w:r w:rsidR="00FD480B" w:rsidRPr="00273644">
        <w:rPr>
          <w:i w:val="0"/>
        </w:rPr>
        <w:t>на  Програмата:</w:t>
      </w:r>
    </w:p>
    <w:p w:rsidR="00FD480B" w:rsidRPr="00FD480B" w:rsidRDefault="00E15AE7" w:rsidP="0046612D">
      <w:pPr>
        <w:pStyle w:val="Heading50"/>
        <w:keepNext/>
        <w:keepLines/>
        <w:shd w:val="clear" w:color="auto" w:fill="auto"/>
        <w:tabs>
          <w:tab w:val="left" w:pos="1437"/>
        </w:tabs>
        <w:spacing w:before="0" w:after="339" w:line="240" w:lineRule="auto"/>
        <w:ind w:firstLine="0"/>
        <w:rPr>
          <w:i w:val="0"/>
          <w:sz w:val="24"/>
          <w:szCs w:val="24"/>
        </w:rPr>
      </w:pPr>
      <w:r>
        <w:rPr>
          <w:i w:val="0"/>
        </w:rPr>
        <w:t xml:space="preserve">Анекс </w:t>
      </w:r>
      <w:r>
        <w:rPr>
          <w:i w:val="0"/>
          <w:lang w:val="en-US"/>
        </w:rPr>
        <w:t xml:space="preserve">I. </w:t>
      </w:r>
      <w:r w:rsidR="00FD480B">
        <w:rPr>
          <w:i w:val="0"/>
          <w:sz w:val="24"/>
          <w:szCs w:val="24"/>
        </w:rPr>
        <w:t>РАЗВОЈНИ</w:t>
      </w:r>
      <w:r w:rsidR="00D424EC">
        <w:rPr>
          <w:i w:val="0"/>
          <w:sz w:val="24"/>
          <w:szCs w:val="24"/>
        </w:rPr>
        <w:t xml:space="preserve"> АКТИВНОСТИ И РАЗВОЈНИ</w:t>
      </w:r>
      <w:r w:rsidR="00FD480B">
        <w:rPr>
          <w:i w:val="0"/>
          <w:sz w:val="24"/>
          <w:szCs w:val="24"/>
        </w:rPr>
        <w:t xml:space="preserve"> ПРОЕКТИ</w:t>
      </w:r>
    </w:p>
    <w:p w:rsidR="00E34E95" w:rsidRPr="00220C3D" w:rsidRDefault="00A90804" w:rsidP="0046612D">
      <w:pPr>
        <w:pStyle w:val="Heading50"/>
        <w:keepNext/>
        <w:keepLines/>
        <w:numPr>
          <w:ilvl w:val="0"/>
          <w:numId w:val="17"/>
        </w:numPr>
        <w:shd w:val="clear" w:color="auto" w:fill="auto"/>
        <w:tabs>
          <w:tab w:val="left" w:pos="1437"/>
        </w:tabs>
        <w:spacing w:before="0" w:after="339" w:line="240" w:lineRule="auto"/>
        <w:rPr>
          <w:sz w:val="24"/>
          <w:szCs w:val="24"/>
        </w:rPr>
      </w:pPr>
      <w:r w:rsidRPr="00220C3D">
        <w:rPr>
          <w:i w:val="0"/>
          <w:sz w:val="24"/>
          <w:szCs w:val="24"/>
        </w:rPr>
        <w:t>Проект -</w:t>
      </w:r>
      <w:r w:rsidR="00492253" w:rsidRPr="00220C3D">
        <w:rPr>
          <w:sz w:val="24"/>
          <w:szCs w:val="24"/>
        </w:rPr>
        <w:t>Протоциј</w:t>
      </w:r>
      <w:r w:rsidR="00A0354B" w:rsidRPr="00220C3D">
        <w:rPr>
          <w:sz w:val="24"/>
          <w:szCs w:val="24"/>
        </w:rPr>
        <w:t>а на нови, покомплексни видови на бар кодови</w:t>
      </w:r>
      <w:bookmarkEnd w:id="12"/>
    </w:p>
    <w:p w:rsidR="00E34E95" w:rsidRDefault="00A0354B" w:rsidP="0046612D">
      <w:pPr>
        <w:pStyle w:val="Bodytext20"/>
        <w:shd w:val="clear" w:color="auto" w:fill="auto"/>
        <w:spacing w:before="0" w:after="60" w:line="240" w:lineRule="auto"/>
        <w:ind w:firstLine="0"/>
        <w:jc w:val="both"/>
      </w:pPr>
      <w:r>
        <w:t xml:space="preserve">Bo Македонија доминантно, скоро исклучиво ce применува </w:t>
      </w:r>
      <w:r>
        <w:rPr>
          <w:lang w:val="de-DE" w:eastAsia="de-DE" w:bidi="de-DE"/>
        </w:rPr>
        <w:t xml:space="preserve">GTIN (EAN </w:t>
      </w:r>
      <w:r>
        <w:t>-13 баркод симбологија за означување на трговските единици).</w:t>
      </w:r>
    </w:p>
    <w:p w:rsidR="00E34E95" w:rsidRDefault="00A0354B" w:rsidP="0046612D">
      <w:pPr>
        <w:pStyle w:val="Bodytext20"/>
        <w:shd w:val="clear" w:color="auto" w:fill="auto"/>
        <w:spacing w:before="0" w:after="64" w:line="240" w:lineRule="auto"/>
        <w:ind w:firstLine="0"/>
        <w:jc w:val="both"/>
      </w:pPr>
      <w:r>
        <w:t xml:space="preserve">Комплексните баркодови кои во себе содржат, односно комбинираат информации за идентификационите клучеви </w:t>
      </w:r>
      <w:r>
        <w:rPr>
          <w:lang w:val="de-DE" w:eastAsia="de-DE" w:bidi="de-DE"/>
        </w:rPr>
        <w:t xml:space="preserve">(GTIN </w:t>
      </w:r>
      <w:r>
        <w:t xml:space="preserve">- глобален број на трговските единици, </w:t>
      </w:r>
      <w:r>
        <w:rPr>
          <w:lang w:val="de-DE" w:eastAsia="de-DE" w:bidi="de-DE"/>
        </w:rPr>
        <w:t xml:space="preserve">GLN </w:t>
      </w:r>
      <w:r>
        <w:t xml:space="preserve">- глобален локациски број, </w:t>
      </w:r>
      <w:r>
        <w:rPr>
          <w:lang w:val="de-DE" w:eastAsia="de-DE" w:bidi="de-DE"/>
        </w:rPr>
        <w:t xml:space="preserve">SSCC </w:t>
      </w:r>
      <w:r>
        <w:t xml:space="preserve">- серијски број на контејнер за испорака и </w:t>
      </w:r>
      <w:r>
        <w:rPr>
          <w:lang w:val="de-DE" w:eastAsia="de-DE" w:bidi="de-DE"/>
        </w:rPr>
        <w:t xml:space="preserve">EPC </w:t>
      </w:r>
      <w:r>
        <w:t xml:space="preserve">- електронски код на производот) и апликационите идентификатори </w:t>
      </w:r>
      <w:r>
        <w:rPr>
          <w:lang w:val="de-DE" w:eastAsia="de-DE" w:bidi="de-DE"/>
        </w:rPr>
        <w:t xml:space="preserve">(Al, </w:t>
      </w:r>
      <w:r>
        <w:t xml:space="preserve">односно податоци како што се: Дата на производство, Број на партија/ лот, Испратено на, Рок на употреба и сл.) иако широко применувани во светскиот трговски синџир, во Македонија се недоволно застапени поради што следливоста според </w:t>
      </w:r>
      <w:r>
        <w:rPr>
          <w:lang w:val="de-DE" w:eastAsia="de-DE" w:bidi="de-DE"/>
        </w:rPr>
        <w:t xml:space="preserve">GS1 </w:t>
      </w:r>
      <w:r>
        <w:t>стандардите на трговските единици и услуги на македонските производи на националниот и светскиот пазар е отежната.</w:t>
      </w:r>
    </w:p>
    <w:p w:rsidR="00E34E95" w:rsidRDefault="00A0354B" w:rsidP="0046612D">
      <w:pPr>
        <w:pStyle w:val="Bodytext20"/>
        <w:shd w:val="clear" w:color="auto" w:fill="auto"/>
        <w:spacing w:before="0" w:after="56" w:line="240" w:lineRule="auto"/>
        <w:ind w:firstLine="0"/>
        <w:jc w:val="both"/>
      </w:pPr>
      <w:r>
        <w:rPr>
          <w:lang w:val="de-DE" w:eastAsia="de-DE" w:bidi="de-DE"/>
        </w:rPr>
        <w:t xml:space="preserve">GS1 </w:t>
      </w:r>
      <w:r>
        <w:t xml:space="preserve">Македонија ќе продолжи </w:t>
      </w:r>
      <w:r w:rsidR="00A90804">
        <w:t>и во 201</w:t>
      </w:r>
      <w:r w:rsidR="004D7E45">
        <w:t>6</w:t>
      </w:r>
      <w:r w:rsidR="00A90804">
        <w:t xml:space="preserve"> година </w:t>
      </w:r>
      <w:r>
        <w:t>да ја едуцира македонската бизнис заедница и ќе и' пружи стручна подршка во апликативната примена на комплексните видови на бар кодови, со цел да се зголеми конкурентноста на македонското стопанство, олесни неговото прилагодувањето кон европските стандарди и евроатлантските интеграциони процеси и овозможи зголемен распознатлив и следлив извоз на европските и светските пазари.</w:t>
      </w:r>
    </w:p>
    <w:p w:rsidR="00A90804" w:rsidRDefault="00A90804" w:rsidP="0046612D">
      <w:pPr>
        <w:pStyle w:val="Bodytext20"/>
        <w:shd w:val="clear" w:color="auto" w:fill="auto"/>
        <w:spacing w:before="0" w:after="56" w:line="240" w:lineRule="auto"/>
        <w:ind w:firstLine="0"/>
        <w:jc w:val="both"/>
      </w:pPr>
    </w:p>
    <w:p w:rsidR="00E34E95" w:rsidRDefault="00A0354B" w:rsidP="0046612D">
      <w:pPr>
        <w:pStyle w:val="Heading50"/>
        <w:keepNext/>
        <w:keepLines/>
        <w:numPr>
          <w:ilvl w:val="0"/>
          <w:numId w:val="17"/>
        </w:numPr>
        <w:shd w:val="clear" w:color="auto" w:fill="auto"/>
        <w:tabs>
          <w:tab w:val="left" w:pos="1437"/>
        </w:tabs>
        <w:spacing w:before="0" w:after="99" w:line="240" w:lineRule="auto"/>
      </w:pPr>
      <w:bookmarkStart w:id="13" w:name="bookmark11"/>
      <w:r w:rsidRPr="00220C3D">
        <w:rPr>
          <w:i w:val="0"/>
          <w:sz w:val="24"/>
          <w:szCs w:val="24"/>
        </w:rPr>
        <w:t>Проект</w:t>
      </w:r>
      <w:r>
        <w:t xml:space="preserve"> </w:t>
      </w:r>
      <w:r w:rsidRPr="00220C3D">
        <w:rPr>
          <w:sz w:val="24"/>
          <w:szCs w:val="24"/>
          <w:lang w:val="sq-AL" w:eastAsia="sq-AL" w:bidi="sq-AL"/>
        </w:rPr>
        <w:t>GEPIR</w:t>
      </w:r>
      <w:bookmarkEnd w:id="13"/>
    </w:p>
    <w:p w:rsidR="00E34E95" w:rsidRDefault="00A0354B" w:rsidP="0046612D">
      <w:pPr>
        <w:pStyle w:val="Bodytext20"/>
        <w:shd w:val="clear" w:color="auto" w:fill="auto"/>
        <w:spacing w:before="0" w:after="64" w:line="240" w:lineRule="auto"/>
        <w:ind w:firstLine="0"/>
        <w:jc w:val="both"/>
      </w:pPr>
      <w:r>
        <w:rPr>
          <w:lang w:val="sq-AL" w:eastAsia="sq-AL" w:bidi="sq-AL"/>
        </w:rPr>
        <w:t xml:space="preserve">GS1 </w:t>
      </w:r>
      <w:r>
        <w:t xml:space="preserve">Македонија со сите свои членки од 2006 година е активен учесник во проектот </w:t>
      </w:r>
      <w:r>
        <w:rPr>
          <w:lang w:val="sq-AL" w:eastAsia="sq-AL" w:bidi="sq-AL"/>
        </w:rPr>
        <w:t xml:space="preserve">GEPIR. </w:t>
      </w:r>
      <w:r>
        <w:t xml:space="preserve">Преку овој проект сите активни членки на </w:t>
      </w:r>
      <w:r>
        <w:rPr>
          <w:lang w:val="sq-AL" w:eastAsia="sq-AL" w:bidi="sq-AL"/>
        </w:rPr>
        <w:t xml:space="preserve">GS1 </w:t>
      </w:r>
      <w:r>
        <w:t>Македонија се '"видливи" и "</w:t>
      </w:r>
      <w:r w:rsidR="00FD480B">
        <w:t>препозн</w:t>
      </w:r>
      <w:r>
        <w:t xml:space="preserve">знатливи" во целиот свет. </w:t>
      </w:r>
      <w:r>
        <w:rPr>
          <w:lang w:val="de-DE" w:eastAsia="de-DE" w:bidi="de-DE"/>
        </w:rPr>
        <w:t xml:space="preserve">GEPIR </w:t>
      </w:r>
      <w:r>
        <w:t xml:space="preserve">обезбедува да сите основни податоци за членките на </w:t>
      </w:r>
      <w:r>
        <w:rPr>
          <w:lang w:val="de-DE" w:eastAsia="de-DE" w:bidi="de-DE"/>
        </w:rPr>
        <w:t xml:space="preserve">GS1 </w:t>
      </w:r>
      <w:r>
        <w:t xml:space="preserve">Македонија бидат на располагање на сите учесници во </w:t>
      </w:r>
      <w:r>
        <w:rPr>
          <w:lang w:val="de-DE" w:eastAsia="de-DE" w:bidi="de-DE"/>
        </w:rPr>
        <w:t xml:space="preserve">GS1 </w:t>
      </w:r>
      <w:r>
        <w:t>семејството од преку 2 милион</w:t>
      </w:r>
      <w:r w:rsidR="00840D44">
        <w:t>и</w:t>
      </w:r>
      <w:r>
        <w:t xml:space="preserve"> компании. Заинтересираната странка (пребарувачот) по електронски пат може да се поврзе на електронскиот каталог на </w:t>
      </w:r>
      <w:r>
        <w:rPr>
          <w:lang w:val="de-DE" w:eastAsia="de-DE" w:bidi="de-DE"/>
        </w:rPr>
        <w:t xml:space="preserve">GS1 </w:t>
      </w:r>
      <w:r>
        <w:t>Македонија и да ги преземе потребните информации за членката со што се овозможува меѓусобно пронаоѓање и поврзување на деловните партнери.</w:t>
      </w:r>
      <w:r w:rsidR="00BF72CB" w:rsidRPr="00BF72CB">
        <w:t xml:space="preserve"> </w:t>
      </w:r>
      <w:r w:rsidR="00BF72CB">
        <w:t>GS1 Македонија редовно испраќа информации за новите промени на секои 3 месеци</w:t>
      </w:r>
      <w:r w:rsidR="00062B79">
        <w:rPr>
          <w:lang w:val="en-US"/>
        </w:rPr>
        <w:t xml:space="preserve"> </w:t>
      </w:r>
      <w:r w:rsidR="00062B79">
        <w:t>во Меѓународниот</w:t>
      </w:r>
      <w:r w:rsidR="00062B79" w:rsidRPr="00062B79">
        <w:rPr>
          <w:lang w:val="sq-AL" w:eastAsia="sq-AL" w:bidi="sq-AL"/>
        </w:rPr>
        <w:t xml:space="preserve"> </w:t>
      </w:r>
      <w:r w:rsidR="00062B79">
        <w:rPr>
          <w:lang w:val="sq-AL" w:eastAsia="sq-AL" w:bidi="sq-AL"/>
        </w:rPr>
        <w:t>GEPIR</w:t>
      </w:r>
      <w:r w:rsidR="00062B79">
        <w:t xml:space="preserve">  регистар</w:t>
      </w:r>
      <w:r w:rsidR="00BF72CB">
        <w:t>.</w:t>
      </w:r>
    </w:p>
    <w:p w:rsidR="007E6056" w:rsidRDefault="007E6056" w:rsidP="009B2AB0">
      <w:pPr>
        <w:pStyle w:val="Bodytext20"/>
        <w:shd w:val="clear" w:color="auto" w:fill="auto"/>
        <w:spacing w:before="0" w:line="240" w:lineRule="auto"/>
        <w:ind w:firstLine="0"/>
        <w:jc w:val="both"/>
      </w:pPr>
    </w:p>
    <w:p w:rsidR="009B2AB0" w:rsidRDefault="009B2AB0" w:rsidP="009B2AB0">
      <w:pPr>
        <w:pStyle w:val="Bodytext20"/>
        <w:shd w:val="clear" w:color="auto" w:fill="auto"/>
        <w:spacing w:before="0" w:line="240" w:lineRule="auto"/>
        <w:ind w:firstLine="0"/>
        <w:jc w:val="both"/>
      </w:pPr>
      <w:r>
        <w:t>Во текот на 2015 година GS1 Глобалната организација започна со развој на нова платформа за хостирање и пребарување на информациите за сопствениците на бар кодови – GEPIR 4.0. Со новата верзија, во која веќе се приклучени 70 земји, а до крајот на 2016 се очекува сите GS1 национални организации да се приклучат, ќе се овозможи не само пребарување на податоците за физичката локација (преку GLN), логистички информации (преку GS1 SSCC), туку и пребарување на информациите за компаниите по сите GS1 идентификациски клучеви. Новата верзија ќе овозможи и многу поедноставен начин на испраќање и синхронизирање на овие податоци</w:t>
      </w:r>
      <w:r w:rsidR="007E6056">
        <w:t>.</w:t>
      </w:r>
      <w:r>
        <w:t xml:space="preserve"> GS1 Македонија ќе се вклучи во имплементирањето на сите потребни промени со цел да се мигрира на новата верзија.</w:t>
      </w:r>
    </w:p>
    <w:p w:rsidR="007E6056" w:rsidRDefault="007E6056" w:rsidP="009B2AB0">
      <w:pPr>
        <w:pStyle w:val="Bodytext20"/>
        <w:shd w:val="clear" w:color="auto" w:fill="auto"/>
        <w:spacing w:before="0" w:line="240" w:lineRule="auto"/>
        <w:ind w:firstLine="0"/>
        <w:jc w:val="both"/>
      </w:pPr>
    </w:p>
    <w:p w:rsidR="009B2AB0" w:rsidRDefault="009B2AB0" w:rsidP="009B2AB0">
      <w:pPr>
        <w:pStyle w:val="Bodytext20"/>
        <w:shd w:val="clear" w:color="auto" w:fill="auto"/>
        <w:spacing w:before="0" w:line="240" w:lineRule="auto"/>
        <w:ind w:firstLine="0"/>
        <w:jc w:val="both"/>
      </w:pPr>
      <w:r>
        <w:t xml:space="preserve">Користењето на овој сервис </w:t>
      </w:r>
      <w:r>
        <w:rPr>
          <w:lang w:val="de-DE" w:eastAsia="de-DE" w:bidi="de-DE"/>
        </w:rPr>
        <w:t xml:space="preserve">GS1 </w:t>
      </w:r>
      <w:r>
        <w:t>Македонија планира во 201</w:t>
      </w:r>
      <w:r w:rsidR="00840D44">
        <w:t>6</w:t>
      </w:r>
      <w:r>
        <w:t xml:space="preserve"> да го стави на располагање на Министерството за економија, </w:t>
      </w:r>
      <w:r w:rsidR="00840D44">
        <w:t xml:space="preserve"> Агенцијата за храна и ветеринарство, </w:t>
      </w:r>
      <w:r>
        <w:t xml:space="preserve"> Царинската управа и на големите дистрибутивни синџири, со што ќе се создадат реални услови за контрола на сопственоста на брендот на одделни производи, сузбивање на сивата економија, фалсификати и др.</w:t>
      </w:r>
    </w:p>
    <w:p w:rsidR="009B2AB0" w:rsidRDefault="009B2AB0" w:rsidP="009B2AB0">
      <w:pPr>
        <w:pStyle w:val="Bodytext20"/>
        <w:shd w:val="clear" w:color="auto" w:fill="auto"/>
        <w:spacing w:before="0" w:after="440" w:line="240" w:lineRule="auto"/>
        <w:ind w:firstLine="0"/>
        <w:jc w:val="both"/>
      </w:pPr>
    </w:p>
    <w:p w:rsidR="00E34E95" w:rsidRPr="00220C3D" w:rsidRDefault="004B3B57" w:rsidP="0046612D">
      <w:pPr>
        <w:pStyle w:val="Heading50"/>
        <w:keepNext/>
        <w:keepLines/>
        <w:numPr>
          <w:ilvl w:val="0"/>
          <w:numId w:val="17"/>
        </w:numPr>
        <w:shd w:val="clear" w:color="auto" w:fill="auto"/>
        <w:tabs>
          <w:tab w:val="left" w:pos="1437"/>
        </w:tabs>
        <w:spacing w:before="0" w:after="103" w:line="240" w:lineRule="auto"/>
        <w:rPr>
          <w:sz w:val="24"/>
          <w:szCs w:val="24"/>
        </w:rPr>
      </w:pPr>
      <w:bookmarkStart w:id="14" w:name="bookmark12"/>
      <w:r w:rsidRPr="00220C3D">
        <w:rPr>
          <w:i w:val="0"/>
          <w:sz w:val="24"/>
          <w:szCs w:val="24"/>
        </w:rPr>
        <w:lastRenderedPageBreak/>
        <w:t xml:space="preserve">Проект </w:t>
      </w:r>
      <w:r w:rsidR="00A90804" w:rsidRPr="00220C3D">
        <w:rPr>
          <w:i w:val="0"/>
          <w:sz w:val="24"/>
          <w:szCs w:val="24"/>
        </w:rPr>
        <w:t>–</w:t>
      </w:r>
      <w:r w:rsidRPr="00220C3D">
        <w:rPr>
          <w:sz w:val="24"/>
          <w:szCs w:val="24"/>
        </w:rPr>
        <w:t xml:space="preserve"> </w:t>
      </w:r>
      <w:r w:rsidR="00A90804" w:rsidRPr="00220C3D">
        <w:rPr>
          <w:sz w:val="24"/>
          <w:szCs w:val="24"/>
          <w:lang w:val="en-US"/>
        </w:rPr>
        <w:t xml:space="preserve">GS1 </w:t>
      </w:r>
      <w:r w:rsidR="00A90804" w:rsidRPr="00220C3D">
        <w:rPr>
          <w:sz w:val="24"/>
          <w:szCs w:val="24"/>
        </w:rPr>
        <w:t xml:space="preserve">стандарди </w:t>
      </w:r>
      <w:r w:rsidR="00A0354B" w:rsidRPr="00220C3D">
        <w:rPr>
          <w:sz w:val="24"/>
          <w:szCs w:val="24"/>
        </w:rPr>
        <w:t>во секторот транспорт и логистика</w:t>
      </w:r>
      <w:bookmarkEnd w:id="14"/>
    </w:p>
    <w:p w:rsidR="00E34E95" w:rsidRDefault="00A0354B" w:rsidP="0046612D">
      <w:pPr>
        <w:pStyle w:val="Bodytext20"/>
        <w:shd w:val="clear" w:color="auto" w:fill="auto"/>
        <w:spacing w:before="0" w:after="53" w:line="240" w:lineRule="auto"/>
        <w:ind w:firstLine="0"/>
        <w:jc w:val="both"/>
      </w:pPr>
      <w:r>
        <w:t xml:space="preserve">Овој сегмент на активностите на </w:t>
      </w:r>
      <w:r>
        <w:rPr>
          <w:lang w:val="de-DE" w:eastAsia="de-DE" w:bidi="de-DE"/>
        </w:rPr>
        <w:t xml:space="preserve">GS1 </w:t>
      </w:r>
      <w:r>
        <w:t xml:space="preserve">Македонија предвидува тесна соработка со сите учесници во испораката на стоката, од производителот, преку шпедитерот, дистрибутерот, царината, до купувачот. Вклучува низа на елементи битни за следење на пратката, како што се </w:t>
      </w:r>
      <w:r>
        <w:rPr>
          <w:lang w:val="de-DE" w:eastAsia="de-DE" w:bidi="de-DE"/>
        </w:rPr>
        <w:t xml:space="preserve">GS1 </w:t>
      </w:r>
      <w:r>
        <w:t>логистичка етикети, пратечки документи, царински документи и тн.</w:t>
      </w:r>
    </w:p>
    <w:p w:rsidR="00E34E95" w:rsidRDefault="00A0354B" w:rsidP="0046612D">
      <w:pPr>
        <w:pStyle w:val="Bodytext20"/>
        <w:shd w:val="clear" w:color="auto" w:fill="auto"/>
        <w:spacing w:before="0" w:line="240" w:lineRule="auto"/>
        <w:ind w:firstLine="0"/>
        <w:jc w:val="both"/>
      </w:pPr>
      <w:r>
        <w:t>Во 201</w:t>
      </w:r>
      <w:r w:rsidR="00DD7385">
        <w:t>6</w:t>
      </w:r>
      <w:r>
        <w:t xml:space="preserve"> година </w:t>
      </w:r>
      <w:r>
        <w:rPr>
          <w:lang w:val="de-DE" w:eastAsia="de-DE" w:bidi="de-DE"/>
        </w:rPr>
        <w:t xml:space="preserve">GS1 </w:t>
      </w:r>
      <w:r>
        <w:t xml:space="preserve">Македонија ќе продолжи со промовирање на </w:t>
      </w:r>
      <w:r>
        <w:rPr>
          <w:rStyle w:val="Bodytext2Bold"/>
          <w:lang w:val="de-DE" w:eastAsia="de-DE" w:bidi="de-DE"/>
        </w:rPr>
        <w:t xml:space="preserve">GS1 </w:t>
      </w:r>
      <w:r>
        <w:rPr>
          <w:rStyle w:val="Bodytext2Bold"/>
        </w:rPr>
        <w:t xml:space="preserve">логистичката етикета </w:t>
      </w:r>
      <w:r>
        <w:t xml:space="preserve">базирана врз примена на комплексни видови </w:t>
      </w:r>
      <w:r>
        <w:rPr>
          <w:lang w:val="de-DE" w:eastAsia="de-DE" w:bidi="de-DE"/>
        </w:rPr>
        <w:t xml:space="preserve">GS1 </w:t>
      </w:r>
      <w:r>
        <w:t>бар кодови.</w:t>
      </w:r>
    </w:p>
    <w:p w:rsidR="00E34E95" w:rsidRDefault="00A0354B" w:rsidP="0046612D">
      <w:pPr>
        <w:pStyle w:val="Bodytext20"/>
        <w:shd w:val="clear" w:color="auto" w:fill="auto"/>
        <w:spacing w:before="0" w:after="81" w:line="240" w:lineRule="auto"/>
        <w:ind w:firstLine="0"/>
        <w:jc w:val="both"/>
        <w:rPr>
          <w:lang w:eastAsia="de-DE" w:bidi="de-DE"/>
        </w:rPr>
      </w:pPr>
      <w:r>
        <w:t>Клучен елем</w:t>
      </w:r>
      <w:r w:rsidR="00492253">
        <w:t>е</w:t>
      </w:r>
      <w:r>
        <w:t xml:space="preserve">нт и единствен задолжителен податок на логистичката етикета </w:t>
      </w:r>
      <w:r>
        <w:rPr>
          <w:lang w:val="sq-AL" w:eastAsia="sq-AL" w:bidi="sq-AL"/>
        </w:rPr>
        <w:t xml:space="preserve">e </w:t>
      </w:r>
      <w:r>
        <w:t xml:space="preserve">серискиот број на контејнерот за испорака - </w:t>
      </w:r>
      <w:r>
        <w:rPr>
          <w:lang w:val="sq-AL" w:eastAsia="sq-AL" w:bidi="sq-AL"/>
        </w:rPr>
        <w:t xml:space="preserve">SSCC. </w:t>
      </w:r>
      <w:r>
        <w:t xml:space="preserve">Кога ќе се зголеми бројот на единиците на испораката што ќе бидат означени со </w:t>
      </w:r>
      <w:r>
        <w:rPr>
          <w:lang w:val="sq-AL" w:eastAsia="sq-AL" w:bidi="sq-AL"/>
        </w:rPr>
        <w:t xml:space="preserve">GS1 </w:t>
      </w:r>
      <w:r>
        <w:t xml:space="preserve">логистичката етикета, се создаваат услови за контакт со Царинската управа со цел промовирање на </w:t>
      </w:r>
      <w:r>
        <w:rPr>
          <w:lang w:val="sq-AL" w:eastAsia="sq-AL" w:bidi="sq-AL"/>
        </w:rPr>
        <w:t xml:space="preserve">SSCC </w:t>
      </w:r>
      <w:r>
        <w:t xml:space="preserve">како Единствен број на испораката </w:t>
      </w:r>
      <w:r>
        <w:rPr>
          <w:lang w:val="sq-AL" w:eastAsia="sq-AL" w:bidi="sq-AL"/>
        </w:rPr>
        <w:t xml:space="preserve">(UCR- </w:t>
      </w:r>
      <w:r>
        <w:rPr>
          <w:lang w:val="de-DE" w:eastAsia="de-DE" w:bidi="de-DE"/>
        </w:rPr>
        <w:t xml:space="preserve">Unique Consignment Reference), </w:t>
      </w:r>
      <w:r>
        <w:t xml:space="preserve">што е веќе прифатено од страна на </w:t>
      </w:r>
      <w:r>
        <w:rPr>
          <w:lang w:val="de-DE" w:eastAsia="de-DE" w:bidi="de-DE"/>
        </w:rPr>
        <w:t>HATO.</w:t>
      </w:r>
    </w:p>
    <w:p w:rsidR="00DD7385" w:rsidRPr="00DD7385" w:rsidRDefault="00DD7385" w:rsidP="0046612D">
      <w:pPr>
        <w:pStyle w:val="Bodytext20"/>
        <w:shd w:val="clear" w:color="auto" w:fill="auto"/>
        <w:spacing w:before="0" w:after="81" w:line="240" w:lineRule="auto"/>
        <w:ind w:firstLine="0"/>
        <w:jc w:val="both"/>
        <w:rPr>
          <w:lang w:eastAsia="de-DE" w:bidi="de-DE"/>
        </w:rPr>
      </w:pPr>
    </w:p>
    <w:p w:rsidR="00E34E95" w:rsidRPr="00220C3D" w:rsidRDefault="00A0354B" w:rsidP="0046612D">
      <w:pPr>
        <w:pStyle w:val="Heading50"/>
        <w:keepNext/>
        <w:keepLines/>
        <w:numPr>
          <w:ilvl w:val="0"/>
          <w:numId w:val="17"/>
        </w:numPr>
        <w:shd w:val="clear" w:color="auto" w:fill="auto"/>
        <w:tabs>
          <w:tab w:val="left" w:pos="1435"/>
        </w:tabs>
        <w:spacing w:before="120" w:after="0" w:line="240" w:lineRule="auto"/>
        <w:rPr>
          <w:sz w:val="24"/>
          <w:szCs w:val="24"/>
        </w:rPr>
      </w:pPr>
      <w:bookmarkStart w:id="15" w:name="bookmark13"/>
      <w:r w:rsidRPr="00220C3D">
        <w:rPr>
          <w:sz w:val="24"/>
          <w:szCs w:val="24"/>
        </w:rPr>
        <w:t>Нови правци во развојот на бар кодирањето</w:t>
      </w:r>
      <w:bookmarkEnd w:id="15"/>
    </w:p>
    <w:p w:rsidR="00F11D03" w:rsidRDefault="00F11D03" w:rsidP="0046612D">
      <w:pPr>
        <w:pStyle w:val="Heading50"/>
        <w:keepNext/>
        <w:keepLines/>
        <w:shd w:val="clear" w:color="auto" w:fill="auto"/>
        <w:tabs>
          <w:tab w:val="left" w:pos="1435"/>
        </w:tabs>
        <w:spacing w:before="120" w:after="0" w:line="240" w:lineRule="auto"/>
        <w:ind w:left="720" w:firstLine="0"/>
      </w:pPr>
    </w:p>
    <w:p w:rsidR="00E34E95" w:rsidRDefault="00A0354B" w:rsidP="0046612D">
      <w:pPr>
        <w:pStyle w:val="Heading50"/>
        <w:keepNext/>
        <w:keepLines/>
        <w:shd w:val="clear" w:color="auto" w:fill="auto"/>
        <w:spacing w:before="0" w:after="120" w:line="240" w:lineRule="auto"/>
        <w:ind w:firstLine="0"/>
        <w:rPr>
          <w:lang w:eastAsia="de-DE" w:bidi="de-DE"/>
        </w:rPr>
      </w:pPr>
      <w:bookmarkStart w:id="16" w:name="bookmark15"/>
      <w:r>
        <w:t xml:space="preserve">а) </w:t>
      </w:r>
      <w:r>
        <w:rPr>
          <w:lang w:val="de-DE" w:eastAsia="de-DE" w:bidi="de-DE"/>
        </w:rPr>
        <w:t>GS1 DataBar</w:t>
      </w:r>
      <w:bookmarkEnd w:id="16"/>
    </w:p>
    <w:p w:rsidR="00E34E95" w:rsidRDefault="00A0354B" w:rsidP="0046612D">
      <w:pPr>
        <w:pStyle w:val="Bodytext20"/>
        <w:shd w:val="clear" w:color="auto" w:fill="auto"/>
        <w:spacing w:before="0" w:after="120" w:line="240" w:lineRule="auto"/>
        <w:ind w:firstLine="0"/>
        <w:jc w:val="both"/>
      </w:pPr>
      <w:r>
        <w:t xml:space="preserve">Успехот на промоцијата на Пилот проектот за </w:t>
      </w:r>
      <w:r>
        <w:rPr>
          <w:lang w:val="de-DE" w:eastAsia="de-DE" w:bidi="de-DE"/>
        </w:rPr>
        <w:t xml:space="preserve">GS1 DataBar </w:t>
      </w:r>
      <w:r>
        <w:t xml:space="preserve">и пројавениот интерес за употребата на </w:t>
      </w:r>
      <w:r>
        <w:rPr>
          <w:lang w:val="de-DE" w:eastAsia="de-DE" w:bidi="de-DE"/>
        </w:rPr>
        <w:t xml:space="preserve">GS1 DataBar </w:t>
      </w:r>
      <w:r>
        <w:t xml:space="preserve">кај производителите во месната и млечната индустрија, како и супермаркетите претставува поттик за продолжување и интензивирање на работата во оваа област. Преку промоцијата на Пилот проектот целната група на компании од месната и млечната индустрија беше запознаена со структурата, бенефитите и различните начини на имплементација на </w:t>
      </w:r>
      <w:r>
        <w:rPr>
          <w:lang w:val="de-DE" w:eastAsia="de-DE" w:bidi="de-DE"/>
        </w:rPr>
        <w:t xml:space="preserve">GS1 </w:t>
      </w:r>
      <w:r>
        <w:rPr>
          <w:lang w:val="sq-AL" w:eastAsia="sq-AL" w:bidi="sq-AL"/>
        </w:rPr>
        <w:t>DataBar</w:t>
      </w:r>
      <w:r>
        <w:t>-от во нивното деловно работење.</w:t>
      </w:r>
    </w:p>
    <w:p w:rsidR="00E34E95" w:rsidRDefault="00A0354B" w:rsidP="0046612D">
      <w:pPr>
        <w:pStyle w:val="Bodytext20"/>
        <w:shd w:val="clear" w:color="auto" w:fill="auto"/>
        <w:spacing w:before="0" w:after="271" w:line="240" w:lineRule="auto"/>
        <w:ind w:firstLine="0"/>
        <w:jc w:val="both"/>
      </w:pPr>
      <w:r>
        <w:t xml:space="preserve">Можностите за поставувањето на </w:t>
      </w:r>
      <w:r>
        <w:rPr>
          <w:lang w:val="de-DE" w:eastAsia="de-DE" w:bidi="de-DE"/>
        </w:rPr>
        <w:t xml:space="preserve">GS1 </w:t>
      </w:r>
      <w:r>
        <w:rPr>
          <w:lang w:val="sq-AL" w:eastAsia="sq-AL" w:bidi="sq-AL"/>
        </w:rPr>
        <w:t>DataBar</w:t>
      </w:r>
      <w:r>
        <w:t xml:space="preserve">-от на производи со мали димензии овозможува активирање и на производителите на земјоделски производи. Во таа насока, освен започнатата соработка со Агенција за храна и ветеринарство, би започнале со официјална комуникација и презентација на бенефитите на </w:t>
      </w:r>
      <w:r>
        <w:rPr>
          <w:lang w:val="de-DE" w:eastAsia="de-DE" w:bidi="de-DE"/>
        </w:rPr>
        <w:t xml:space="preserve">GS1 DataBar- </w:t>
      </w:r>
      <w:r>
        <w:t>от и во Министерството за земјоделие, како одлична алатка за означување на земјоделските производи и обезбедување на нивна следливост.</w:t>
      </w:r>
    </w:p>
    <w:p w:rsidR="00E34E95" w:rsidRDefault="00A0354B" w:rsidP="0046612D">
      <w:pPr>
        <w:pStyle w:val="Bodytext40"/>
        <w:shd w:val="clear" w:color="auto" w:fill="auto"/>
        <w:tabs>
          <w:tab w:val="left" w:pos="332"/>
        </w:tabs>
        <w:spacing w:before="0" w:after="0" w:line="240" w:lineRule="auto"/>
        <w:ind w:right="49"/>
        <w:rPr>
          <w:rStyle w:val="Bodytext4Italic"/>
          <w:b/>
          <w:bCs/>
        </w:rPr>
      </w:pPr>
      <w:r>
        <w:rPr>
          <w:rStyle w:val="Bodytext4Italic"/>
          <w:b/>
          <w:bCs/>
          <w:lang w:val="mk-MK" w:eastAsia="mk-MK" w:bidi="mk-MK"/>
        </w:rPr>
        <w:t>б)</w:t>
      </w:r>
      <w:r>
        <w:rPr>
          <w:rStyle w:val="Bodytext4Italic"/>
          <w:b/>
          <w:bCs/>
          <w:lang w:val="mk-MK" w:eastAsia="mk-MK" w:bidi="mk-MK"/>
        </w:rPr>
        <w:tab/>
      </w:r>
      <w:r>
        <w:rPr>
          <w:rStyle w:val="Bodytext4Italic"/>
          <w:b/>
          <w:bCs/>
        </w:rPr>
        <w:t>GS1 DataMatrix</w:t>
      </w:r>
    </w:p>
    <w:p w:rsidR="0046612D" w:rsidRDefault="0046612D" w:rsidP="0046612D">
      <w:pPr>
        <w:pStyle w:val="Bodytext40"/>
        <w:shd w:val="clear" w:color="auto" w:fill="auto"/>
        <w:tabs>
          <w:tab w:val="left" w:pos="332"/>
        </w:tabs>
        <w:spacing w:before="0" w:after="0" w:line="240" w:lineRule="auto"/>
        <w:ind w:right="49"/>
      </w:pPr>
    </w:p>
    <w:p w:rsidR="00534F7B" w:rsidRDefault="00A0354B" w:rsidP="0046612D">
      <w:pPr>
        <w:pStyle w:val="Bodytext20"/>
        <w:shd w:val="clear" w:color="auto" w:fill="auto"/>
        <w:spacing w:before="0" w:line="240" w:lineRule="auto"/>
        <w:ind w:firstLine="0"/>
        <w:jc w:val="both"/>
      </w:pPr>
      <w:r>
        <w:rPr>
          <w:lang w:val="de-DE" w:eastAsia="de-DE" w:bidi="de-DE"/>
        </w:rPr>
        <w:t xml:space="preserve">GS1 DataMatrix </w:t>
      </w:r>
      <w:r>
        <w:t xml:space="preserve">е дводимензионален бар код кој што се печати во квадратна или правоаголна форма и е составен од поединечни точки и квадрати распределени во мрежа од црни и бели површини. Можноста за дводимензионално кодирање на податоците во рамките на </w:t>
      </w:r>
      <w:r>
        <w:rPr>
          <w:lang w:val="de-DE" w:eastAsia="de-DE" w:bidi="de-DE"/>
        </w:rPr>
        <w:t xml:space="preserve">GS1 </w:t>
      </w:r>
      <w:r>
        <w:rPr>
          <w:lang w:val="sq-AL" w:eastAsia="sq-AL" w:bidi="sq-AL"/>
        </w:rPr>
        <w:t>DataMatrix</w:t>
      </w:r>
      <w:r>
        <w:t xml:space="preserve">-от значително ја намалува големината на бар кодот и овозможува кодирање на поголем број на податоци. Податоците во рамките на </w:t>
      </w:r>
      <w:r>
        <w:rPr>
          <w:lang w:val="de-DE" w:eastAsia="de-DE" w:bidi="de-DE"/>
        </w:rPr>
        <w:t xml:space="preserve">GS1 DataMatrix </w:t>
      </w:r>
      <w:r>
        <w:t xml:space="preserve">се кодираат преку апликациони идентификатори и освен </w:t>
      </w:r>
      <w:r>
        <w:rPr>
          <w:lang w:val="sq-AL" w:eastAsia="sq-AL" w:bidi="sq-AL"/>
        </w:rPr>
        <w:t>GTIN</w:t>
      </w:r>
      <w:r>
        <w:t xml:space="preserve">-от, може да содржат голем број други податоци за производот (датуми на производство и употреба, лот/сериски број, димензии, итн.). Малите димензии на </w:t>
      </w:r>
      <w:r>
        <w:rPr>
          <w:lang w:val="de-DE" w:eastAsia="de-DE" w:bidi="de-DE"/>
        </w:rPr>
        <w:t xml:space="preserve">GS1 </w:t>
      </w:r>
      <w:r>
        <w:rPr>
          <w:lang w:val="sq-AL" w:eastAsia="sq-AL" w:bidi="sq-AL"/>
        </w:rPr>
        <w:t>DataMatrix</w:t>
      </w:r>
      <w:r>
        <w:t xml:space="preserve">-от го прават идеален за употреба на производи со мали димензии и неговата употреба опфаќа голем опсег на области од медицина, до производство на мали производи "направи сам”. Со објавувањето на </w:t>
      </w:r>
      <w:r>
        <w:rPr>
          <w:lang w:val="de-DE" w:eastAsia="de-DE" w:bidi="de-DE"/>
        </w:rPr>
        <w:t xml:space="preserve">McKinsey </w:t>
      </w:r>
      <w:r>
        <w:t xml:space="preserve">извештајот за можностите од примена на </w:t>
      </w:r>
      <w:r>
        <w:rPr>
          <w:lang w:val="de-DE" w:eastAsia="de-DE" w:bidi="de-DE"/>
        </w:rPr>
        <w:t xml:space="preserve">GS1 </w:t>
      </w:r>
      <w:r>
        <w:t xml:space="preserve">стандардите во здравствениот сектор, во голем број земји започнаа подготовки за промоција на </w:t>
      </w:r>
      <w:r>
        <w:rPr>
          <w:lang w:val="de-DE" w:eastAsia="de-DE" w:bidi="de-DE"/>
        </w:rPr>
        <w:t xml:space="preserve">GS1 </w:t>
      </w:r>
      <w:r>
        <w:rPr>
          <w:lang w:val="sq-AL" w:eastAsia="sq-AL" w:bidi="sq-AL"/>
        </w:rPr>
        <w:t>DataMatrix</w:t>
      </w:r>
      <w:r>
        <w:t xml:space="preserve">-от, како бар код од новата генерација. </w:t>
      </w:r>
    </w:p>
    <w:p w:rsidR="00534F7B" w:rsidRDefault="00A0354B" w:rsidP="0046612D">
      <w:pPr>
        <w:pStyle w:val="Bodytext20"/>
        <w:shd w:val="clear" w:color="auto" w:fill="auto"/>
        <w:spacing w:before="0" w:after="180" w:line="240" w:lineRule="auto"/>
        <w:ind w:firstLine="0"/>
        <w:jc w:val="both"/>
      </w:pPr>
      <w:r>
        <w:t xml:space="preserve">Во наредниот период </w:t>
      </w:r>
      <w:r>
        <w:rPr>
          <w:lang w:val="sq-AL" w:eastAsia="sq-AL" w:bidi="sq-AL"/>
        </w:rPr>
        <w:t xml:space="preserve">GS1 </w:t>
      </w:r>
      <w:r>
        <w:t xml:space="preserve">Македонија ќе продолжи активно да го следи прогресот на примената на </w:t>
      </w:r>
      <w:r>
        <w:rPr>
          <w:lang w:val="sq-AL" w:eastAsia="sq-AL" w:bidi="sq-AL"/>
        </w:rPr>
        <w:t>GS1 DataMatrix</w:t>
      </w:r>
      <w:r>
        <w:t>-от во здравствениот сектор, бидејќи сметаме дека во Република Македонија постои одлична можност за примената на овој бар код.</w:t>
      </w:r>
      <w:r w:rsidR="00534F7B">
        <w:t xml:space="preserve"> Ќе продолжиме со неговата промоција и  едукација за бенефитите на новиот бар код, кој што може да го револуционизира начинот на кој што функционираат здравствените установи и на лесен начин да се обезбеди следливост на лековите и безбедност на пациентите.</w:t>
      </w:r>
    </w:p>
    <w:p w:rsidR="00E34E95" w:rsidRDefault="00A0354B" w:rsidP="0046612D">
      <w:pPr>
        <w:pStyle w:val="Bodytext40"/>
        <w:shd w:val="clear" w:color="auto" w:fill="auto"/>
        <w:tabs>
          <w:tab w:val="left" w:pos="322"/>
        </w:tabs>
        <w:spacing w:before="120" w:after="0" w:line="240" w:lineRule="auto"/>
        <w:ind w:right="49"/>
        <w:rPr>
          <w:rStyle w:val="Bodytext4Italic"/>
          <w:b/>
          <w:bCs/>
          <w:lang w:val="mk-MK" w:eastAsia="sq-AL" w:bidi="sq-AL"/>
        </w:rPr>
      </w:pPr>
      <w:r>
        <w:rPr>
          <w:rStyle w:val="Bodytext4Italic"/>
          <w:b/>
          <w:bCs/>
          <w:lang w:val="mk-MK" w:eastAsia="mk-MK" w:bidi="mk-MK"/>
        </w:rPr>
        <w:lastRenderedPageBreak/>
        <w:t>в)</w:t>
      </w:r>
      <w:r>
        <w:rPr>
          <w:rStyle w:val="Bodytext4Italic"/>
          <w:b/>
          <w:bCs/>
          <w:lang w:val="mk-MK" w:eastAsia="mk-MK" w:bidi="mk-MK"/>
        </w:rPr>
        <w:tab/>
      </w:r>
      <w:r>
        <w:rPr>
          <w:rStyle w:val="Bodytext4Italic"/>
          <w:b/>
          <w:bCs/>
          <w:lang w:val="sq-AL" w:eastAsia="sq-AL" w:bidi="sq-AL"/>
        </w:rPr>
        <w:t xml:space="preserve">GS1 EPC/RFID </w:t>
      </w:r>
    </w:p>
    <w:p w:rsidR="00E34E95" w:rsidRDefault="00A45471" w:rsidP="0046612D">
      <w:pPr>
        <w:pStyle w:val="Bodytext20"/>
        <w:shd w:val="clear" w:color="auto" w:fill="auto"/>
        <w:spacing w:before="120" w:line="240" w:lineRule="auto"/>
        <w:ind w:firstLine="0"/>
        <w:jc w:val="both"/>
      </w:pPr>
      <w:r>
        <w:rPr>
          <w:rStyle w:val="Bodytext2BoldItalic0"/>
          <w:lang w:val="mk-MK"/>
        </w:rPr>
        <w:t xml:space="preserve"> </w:t>
      </w:r>
      <w:r w:rsidR="00A0354B">
        <w:rPr>
          <w:rStyle w:val="Bodytext2BoldItalic0"/>
        </w:rPr>
        <w:t>RFID (Radio Frequency Identification)</w:t>
      </w:r>
      <w:r w:rsidR="00A0354B">
        <w:rPr>
          <w:rStyle w:val="Bodytext2Bold"/>
          <w:lang w:val="de-DE" w:eastAsia="de-DE" w:bidi="de-DE"/>
        </w:rPr>
        <w:t xml:space="preserve"> </w:t>
      </w:r>
      <w:r w:rsidR="00A0354B">
        <w:t xml:space="preserve">претставува технологија од најновата генерација, односно претставува напреден механизам за следење на производите во и надвор од продавниците преку користење на радио фреквентни бранови. </w:t>
      </w:r>
      <w:r w:rsidR="00A0354B">
        <w:rPr>
          <w:lang w:val="de-DE" w:eastAsia="de-DE" w:bidi="de-DE"/>
        </w:rPr>
        <w:t xml:space="preserve">GS1 </w:t>
      </w:r>
      <w:r w:rsidR="00A0354B">
        <w:t xml:space="preserve">организацијата во последните години се </w:t>
      </w:r>
      <w:r w:rsidR="00D848F4">
        <w:t xml:space="preserve">обидува да </w:t>
      </w:r>
      <w:r w:rsidR="00A0354B">
        <w:t xml:space="preserve">наложи прифаќање на </w:t>
      </w:r>
      <w:r w:rsidR="00A0354B">
        <w:rPr>
          <w:lang w:val="de-DE" w:eastAsia="de-DE" w:bidi="de-DE"/>
        </w:rPr>
        <w:t xml:space="preserve">GS1 </w:t>
      </w:r>
      <w:r w:rsidR="00A0354B">
        <w:t>стандардите и во рамките на оваа нова технологија.</w:t>
      </w:r>
    </w:p>
    <w:p w:rsidR="0039696D" w:rsidRPr="003838D0" w:rsidRDefault="0039696D" w:rsidP="0039696D">
      <w:pPr>
        <w:pStyle w:val="Bodytext20"/>
        <w:shd w:val="clear" w:color="auto" w:fill="auto"/>
        <w:spacing w:before="0" w:line="240" w:lineRule="auto"/>
        <w:ind w:firstLine="0"/>
        <w:jc w:val="both"/>
        <w:rPr>
          <w:color w:val="FF0000"/>
          <w:lang w:val="en-US"/>
        </w:rPr>
      </w:pPr>
      <w:r>
        <w:t xml:space="preserve">Во 2016 година со полем број едукативни работилници за нашите членки и пренесување на искуствата на софтверската куќа Сигма-СБ која веќе имплементира </w:t>
      </w:r>
      <w:r>
        <w:rPr>
          <w:lang w:val="en-US"/>
        </w:rPr>
        <w:t>RFID</w:t>
      </w:r>
      <w:r>
        <w:t xml:space="preserve"> технологија за овозможување комплетна интерна и екстерна следливост, </w:t>
      </w:r>
      <w:r w:rsidR="00CC5FF2">
        <w:t xml:space="preserve">ќе се </w:t>
      </w:r>
      <w:r>
        <w:t>зголеми</w:t>
      </w:r>
      <w:r w:rsidR="00CC5FF2">
        <w:t xml:space="preserve"> и</w:t>
      </w:r>
      <w:r>
        <w:t xml:space="preserve">  бројот на компании кои ја користат оваа иновативна</w:t>
      </w:r>
      <w:r w:rsidR="00CC5FF2">
        <w:t xml:space="preserve"> </w:t>
      </w:r>
      <w:r>
        <w:t>технолигија.</w:t>
      </w:r>
    </w:p>
    <w:p w:rsidR="00A45471" w:rsidRDefault="00A45471" w:rsidP="0046612D">
      <w:pPr>
        <w:pStyle w:val="Bodytext20"/>
        <w:shd w:val="clear" w:color="auto" w:fill="auto"/>
        <w:spacing w:before="120" w:line="240" w:lineRule="auto"/>
        <w:ind w:firstLine="0"/>
        <w:jc w:val="both"/>
      </w:pPr>
    </w:p>
    <w:p w:rsidR="00E34E95" w:rsidRDefault="00A0354B" w:rsidP="0046612D">
      <w:pPr>
        <w:pStyle w:val="Bodytext20"/>
        <w:shd w:val="clear" w:color="auto" w:fill="auto"/>
        <w:spacing w:before="0" w:after="180" w:line="240" w:lineRule="auto"/>
        <w:ind w:firstLine="0"/>
        <w:jc w:val="both"/>
      </w:pPr>
      <w:r>
        <w:rPr>
          <w:rStyle w:val="Bodytext2BoldItalic0"/>
        </w:rPr>
        <w:t>EPC (Electronic Product Code)</w:t>
      </w:r>
      <w:r>
        <w:rPr>
          <w:rStyle w:val="Bodytext2Bold"/>
          <w:lang w:val="de-DE" w:eastAsia="de-DE" w:bidi="de-DE"/>
        </w:rPr>
        <w:t xml:space="preserve"> </w:t>
      </w:r>
      <w:r>
        <w:t xml:space="preserve">е уникатен број кој што идентификува еден специфичен производ во дистрибутивниот синџир. </w:t>
      </w:r>
      <w:r>
        <w:rPr>
          <w:lang w:val="de-DE" w:eastAsia="de-DE" w:bidi="de-DE"/>
        </w:rPr>
        <w:t xml:space="preserve">EPC </w:t>
      </w:r>
      <w:r>
        <w:t xml:space="preserve">се содржи во </w:t>
      </w:r>
      <w:r>
        <w:rPr>
          <w:lang w:val="de-DE" w:eastAsia="de-DE" w:bidi="de-DE"/>
        </w:rPr>
        <w:t xml:space="preserve">RFID </w:t>
      </w:r>
      <w:r>
        <w:t xml:space="preserve">таговите, кои што претставуваат комбинација од силициумски чип и антена. По вчитување на </w:t>
      </w:r>
      <w:r>
        <w:rPr>
          <w:lang w:val="de-DE" w:eastAsia="de-DE" w:bidi="de-DE"/>
        </w:rPr>
        <w:t xml:space="preserve">EPC </w:t>
      </w:r>
      <w:r>
        <w:t>од тагот, тој може да се поврзе со податоците кои се чуваат во база</w:t>
      </w:r>
      <w:r w:rsidR="00A45471">
        <w:t>та</w:t>
      </w:r>
      <w:r>
        <w:t xml:space="preserve"> на податоци и да се добијат податоци за производот (на пр. датум на производство, земја на потекло, итн.). Како и </w:t>
      </w:r>
      <w:r>
        <w:rPr>
          <w:lang w:val="sq-AL" w:eastAsia="sq-AL" w:bidi="sq-AL"/>
        </w:rPr>
        <w:t>GTIN</w:t>
      </w:r>
      <w:r>
        <w:t xml:space="preserve">-от во </w:t>
      </w:r>
      <w:r>
        <w:rPr>
          <w:lang w:val="de-DE" w:eastAsia="de-DE" w:bidi="de-DE"/>
        </w:rPr>
        <w:t xml:space="preserve">GS1-13 </w:t>
      </w:r>
      <w:r>
        <w:t xml:space="preserve">бар кодовите, </w:t>
      </w:r>
      <w:r>
        <w:rPr>
          <w:lang w:val="de-DE" w:eastAsia="de-DE" w:bidi="de-DE"/>
        </w:rPr>
        <w:t xml:space="preserve">EPC </w:t>
      </w:r>
      <w:r>
        <w:t xml:space="preserve">е клучот за пристап до податоците содржани во EPCglobal мрежата. Самиот </w:t>
      </w:r>
      <w:r>
        <w:rPr>
          <w:lang w:val="de-DE" w:eastAsia="de-DE" w:bidi="de-DE"/>
        </w:rPr>
        <w:t xml:space="preserve">EPC </w:t>
      </w:r>
      <w:r>
        <w:t xml:space="preserve">таг не содржи податоци читливи за луѓето. Потребата од нов вид на идентификување на производите, наместо користење на </w:t>
      </w:r>
      <w:r>
        <w:rPr>
          <w:lang w:val="sq-AL" w:eastAsia="sq-AL" w:bidi="sq-AL"/>
        </w:rPr>
        <w:t>GTIN</w:t>
      </w:r>
      <w:r>
        <w:t xml:space="preserve">-от во рамките на </w:t>
      </w:r>
      <w:r>
        <w:rPr>
          <w:lang w:val="de-DE" w:eastAsia="de-DE" w:bidi="de-DE"/>
        </w:rPr>
        <w:t xml:space="preserve">EPC/RFID </w:t>
      </w:r>
      <w:r>
        <w:t xml:space="preserve">таговите е поради потребата од означување на сите видови на производи (од автомобили до зрна ориз). Поради тоа ова </w:t>
      </w:r>
      <w:r>
        <w:rPr>
          <w:lang w:val="de-DE" w:eastAsia="de-DE" w:bidi="de-DE"/>
        </w:rPr>
        <w:t xml:space="preserve">e </w:t>
      </w:r>
      <w:r>
        <w:t>битен идентификациски клуч, идеален за означување на сите видови производи кој во себе може да содржи</w:t>
      </w:r>
      <w:r w:rsidR="00A45471">
        <w:t xml:space="preserve"> многубројни</w:t>
      </w:r>
      <w:r>
        <w:t xml:space="preserve"> податоци</w:t>
      </w:r>
      <w:r w:rsidR="00A45471">
        <w:t>.</w:t>
      </w:r>
    </w:p>
    <w:p w:rsidR="0046612D" w:rsidRPr="0046612D" w:rsidRDefault="0046612D" w:rsidP="0046612D">
      <w:pPr>
        <w:pStyle w:val="Heading50"/>
        <w:keepNext/>
        <w:keepLines/>
        <w:shd w:val="clear" w:color="auto" w:fill="auto"/>
        <w:tabs>
          <w:tab w:val="left" w:pos="754"/>
        </w:tabs>
        <w:spacing w:before="0" w:after="192" w:line="240" w:lineRule="auto"/>
        <w:ind w:left="360" w:firstLine="0"/>
        <w:rPr>
          <w:sz w:val="18"/>
          <w:szCs w:val="18"/>
        </w:rPr>
      </w:pPr>
      <w:bookmarkStart w:id="17" w:name="bookmark18"/>
    </w:p>
    <w:p w:rsidR="00E34E95" w:rsidRPr="00220C3D" w:rsidRDefault="00A0354B" w:rsidP="0046612D">
      <w:pPr>
        <w:pStyle w:val="Heading50"/>
        <w:keepNext/>
        <w:keepLines/>
        <w:numPr>
          <w:ilvl w:val="0"/>
          <w:numId w:val="17"/>
        </w:numPr>
        <w:shd w:val="clear" w:color="auto" w:fill="auto"/>
        <w:tabs>
          <w:tab w:val="left" w:pos="754"/>
        </w:tabs>
        <w:spacing w:before="0" w:after="192" w:line="240" w:lineRule="auto"/>
        <w:rPr>
          <w:sz w:val="24"/>
          <w:szCs w:val="24"/>
        </w:rPr>
      </w:pPr>
      <w:r w:rsidRPr="00220C3D">
        <w:rPr>
          <w:i w:val="0"/>
          <w:sz w:val="24"/>
          <w:szCs w:val="24"/>
        </w:rPr>
        <w:t>Проект</w:t>
      </w:r>
      <w:r w:rsidR="00D424EC" w:rsidRPr="00220C3D">
        <w:rPr>
          <w:i w:val="0"/>
          <w:sz w:val="24"/>
          <w:szCs w:val="24"/>
        </w:rPr>
        <w:t xml:space="preserve"> </w:t>
      </w:r>
      <w:r w:rsidR="004B3B57" w:rsidRPr="00220C3D">
        <w:rPr>
          <w:sz w:val="24"/>
          <w:szCs w:val="24"/>
        </w:rPr>
        <w:t xml:space="preserve">– </w:t>
      </w:r>
      <w:r w:rsidRPr="00220C3D">
        <w:rPr>
          <w:sz w:val="24"/>
          <w:szCs w:val="24"/>
          <w:lang w:val="de-DE" w:eastAsia="de-DE" w:bidi="de-DE"/>
        </w:rPr>
        <w:t>EDI</w:t>
      </w:r>
      <w:bookmarkEnd w:id="17"/>
    </w:p>
    <w:p w:rsidR="00E34E95" w:rsidRPr="003838D0" w:rsidRDefault="00A0354B" w:rsidP="0046612D">
      <w:pPr>
        <w:pStyle w:val="Bodytext20"/>
        <w:shd w:val="clear" w:color="auto" w:fill="auto"/>
        <w:spacing w:before="0" w:after="172" w:line="240" w:lineRule="auto"/>
        <w:ind w:firstLine="0"/>
        <w:jc w:val="both"/>
        <w:rPr>
          <w:color w:val="FF0000"/>
        </w:rPr>
      </w:pPr>
      <w:r>
        <w:t xml:space="preserve">По првичните успешни низа активности од страна на </w:t>
      </w:r>
      <w:r>
        <w:rPr>
          <w:lang w:val="de-DE" w:eastAsia="de-DE" w:bidi="de-DE"/>
        </w:rPr>
        <w:t xml:space="preserve">GS1 </w:t>
      </w:r>
      <w:r>
        <w:t>Македонија изминативе години, ќе се продолжи во таа насока и во 201</w:t>
      </w:r>
      <w:r w:rsidR="003838D0">
        <w:rPr>
          <w:lang w:val="en-US"/>
        </w:rPr>
        <w:t>6</w:t>
      </w:r>
      <w:r w:rsidR="003838D0">
        <w:t xml:space="preserve"> година.</w:t>
      </w:r>
      <w:r>
        <w:t xml:space="preserve"> За таа цел ќе се организираат едукативни активности </w:t>
      </w:r>
      <w:r w:rsidR="00933CC3">
        <w:t>–</w:t>
      </w:r>
      <w:r>
        <w:t xml:space="preserve"> </w:t>
      </w:r>
      <w:r w:rsidR="00933CC3">
        <w:t xml:space="preserve">интерактивни </w:t>
      </w:r>
      <w:r>
        <w:t xml:space="preserve">работилници со членките на </w:t>
      </w:r>
      <w:r>
        <w:rPr>
          <w:lang w:val="de-DE" w:eastAsia="de-DE" w:bidi="de-DE"/>
        </w:rPr>
        <w:t xml:space="preserve">GS1 </w:t>
      </w:r>
      <w:r>
        <w:t xml:space="preserve">Македонија низ поголемите градови во Македонија за таргет групи од производители, големите извозници и дистрибутери. </w:t>
      </w:r>
      <w:r w:rsidR="00121123">
        <w:t>Поголем број бренд компании, дистрибутери, извозно ориентирани компании,</w:t>
      </w:r>
      <w:r w:rsidR="00121123" w:rsidRPr="00121123">
        <w:t xml:space="preserve"> </w:t>
      </w:r>
      <w:r w:rsidR="00121123">
        <w:t>наши членки,   се з</w:t>
      </w:r>
      <w:r>
        <w:t xml:space="preserve">аинтересирани за воведување на </w:t>
      </w:r>
      <w:r>
        <w:rPr>
          <w:lang w:val="de-DE" w:eastAsia="de-DE" w:bidi="de-DE"/>
        </w:rPr>
        <w:t xml:space="preserve">EDI </w:t>
      </w:r>
      <w:r>
        <w:t>во 201</w:t>
      </w:r>
      <w:r w:rsidR="003838D0">
        <w:t>6</w:t>
      </w:r>
      <w:r w:rsidR="0003551E">
        <w:t xml:space="preserve"> година</w:t>
      </w:r>
      <w:r w:rsidR="00121123">
        <w:t>.</w:t>
      </w:r>
    </w:p>
    <w:p w:rsidR="00D049EC" w:rsidRPr="0053050F" w:rsidRDefault="00E13C90" w:rsidP="00D049EC">
      <w:pPr>
        <w:pStyle w:val="Bodytext20"/>
        <w:shd w:val="clear" w:color="auto" w:fill="auto"/>
        <w:spacing w:before="0" w:after="172" w:line="240" w:lineRule="auto"/>
        <w:ind w:firstLine="0"/>
        <w:jc w:val="both"/>
        <w:rPr>
          <w:color w:val="auto"/>
        </w:rPr>
      </w:pPr>
      <w:r w:rsidRPr="00AA34BE">
        <w:t xml:space="preserve">Нашата членка, софтверската куќа </w:t>
      </w:r>
      <w:r w:rsidR="00AA34BE" w:rsidRPr="00AA34BE">
        <w:t>СИГМА СБ ја препозна улогата на GS1 Македонија</w:t>
      </w:r>
      <w:r w:rsidR="00607929">
        <w:t xml:space="preserve"> како подржувач на развојот на </w:t>
      </w:r>
      <w:r w:rsidR="00607929">
        <w:rPr>
          <w:lang w:val="en-US"/>
        </w:rPr>
        <w:t>EDI</w:t>
      </w:r>
      <w:r w:rsidR="00AA34BE" w:rsidRPr="00AA34BE">
        <w:t xml:space="preserve"> и </w:t>
      </w:r>
      <w:r w:rsidR="00121123">
        <w:t xml:space="preserve">со заеднички </w:t>
      </w:r>
      <w:r w:rsidR="00AA34BE" w:rsidRPr="00AA34BE">
        <w:t>активности  ќе работи</w:t>
      </w:r>
      <w:r w:rsidR="00933CC3">
        <w:t>ме и во</w:t>
      </w:r>
      <w:r w:rsidR="00AA34BE" w:rsidRPr="00AA34BE">
        <w:t xml:space="preserve"> 201</w:t>
      </w:r>
      <w:r w:rsidR="003838D0">
        <w:t>6</w:t>
      </w:r>
      <w:r w:rsidR="00AA34BE" w:rsidRPr="00AA34BE">
        <w:t xml:space="preserve"> година, особено </w:t>
      </w:r>
      <w:r w:rsidR="00933CC3">
        <w:t xml:space="preserve">на промоција на бенефитите од примената на </w:t>
      </w:r>
      <w:r w:rsidR="00933CC3" w:rsidRPr="00AA34BE">
        <w:t xml:space="preserve"> EDI</w:t>
      </w:r>
      <w:r w:rsidR="00933CC3">
        <w:t xml:space="preserve"> во деловното работење, кое е по</w:t>
      </w:r>
      <w:r w:rsidR="00AA34BE" w:rsidRPr="00AA34BE">
        <w:t xml:space="preserve"> GS1 стандарди. </w:t>
      </w:r>
      <w:r w:rsidR="00D049EC" w:rsidRPr="0053050F">
        <w:rPr>
          <w:color w:val="auto"/>
        </w:rPr>
        <w:t>Во идниот период ќе се изготват промотивни материјали и ќе се преговара за поврзување на системот за EDI и GS1 Каталогот, кои во моментот иако работат како два независни системи би можеле во иднина преку нивна поврзаност да се надоврзуваат (GS1 Каталогот би можел да биде извор на податоци за производите за кои ќе се врши електронска размена).</w:t>
      </w:r>
    </w:p>
    <w:p w:rsidR="00AA34BE" w:rsidRDefault="00AA34BE" w:rsidP="00933CC3">
      <w:pPr>
        <w:pStyle w:val="ListParagraph"/>
        <w:spacing w:line="240" w:lineRule="auto"/>
        <w:ind w:left="0"/>
        <w:jc w:val="both"/>
        <w:rPr>
          <w:rFonts w:ascii="Arial" w:hAnsi="Arial" w:cs="Arial"/>
          <w:sz w:val="10"/>
          <w:szCs w:val="10"/>
        </w:rPr>
      </w:pPr>
    </w:p>
    <w:p w:rsidR="0046612D" w:rsidRPr="0046612D" w:rsidRDefault="0046612D" w:rsidP="0046612D">
      <w:pPr>
        <w:pStyle w:val="ListParagraph"/>
        <w:spacing w:line="240" w:lineRule="auto"/>
        <w:ind w:left="0"/>
        <w:jc w:val="both"/>
        <w:rPr>
          <w:rFonts w:ascii="Arial" w:hAnsi="Arial" w:cs="Arial"/>
          <w:sz w:val="10"/>
          <w:szCs w:val="10"/>
        </w:rPr>
      </w:pPr>
    </w:p>
    <w:p w:rsidR="00E34E95" w:rsidRPr="00220C3D" w:rsidRDefault="00A0354B" w:rsidP="0046612D">
      <w:pPr>
        <w:pStyle w:val="Heading50"/>
        <w:keepNext/>
        <w:keepLines/>
        <w:numPr>
          <w:ilvl w:val="0"/>
          <w:numId w:val="17"/>
        </w:numPr>
        <w:shd w:val="clear" w:color="auto" w:fill="auto"/>
        <w:tabs>
          <w:tab w:val="left" w:pos="754"/>
        </w:tabs>
        <w:spacing w:before="0" w:after="0" w:line="240" w:lineRule="auto"/>
        <w:rPr>
          <w:sz w:val="24"/>
          <w:szCs w:val="24"/>
        </w:rPr>
      </w:pPr>
      <w:bookmarkStart w:id="18" w:name="bookmark19"/>
      <w:r w:rsidRPr="00220C3D">
        <w:rPr>
          <w:rStyle w:val="Heading5NotItalic"/>
          <w:b/>
          <w:bCs/>
          <w:sz w:val="24"/>
          <w:szCs w:val="24"/>
        </w:rPr>
        <w:t>Проект</w:t>
      </w:r>
      <w:r w:rsidR="0003551E" w:rsidRPr="00220C3D">
        <w:rPr>
          <w:rStyle w:val="Heading5NotItalic"/>
          <w:b/>
          <w:bCs/>
          <w:sz w:val="24"/>
          <w:szCs w:val="24"/>
        </w:rPr>
        <w:t xml:space="preserve"> -</w:t>
      </w:r>
      <w:r w:rsidRPr="00220C3D">
        <w:rPr>
          <w:rStyle w:val="Heading5NotItalic"/>
          <w:b/>
          <w:bCs/>
          <w:sz w:val="24"/>
          <w:szCs w:val="24"/>
        </w:rPr>
        <w:t xml:space="preserve"> </w:t>
      </w:r>
      <w:r w:rsidRPr="00220C3D">
        <w:rPr>
          <w:sz w:val="24"/>
          <w:szCs w:val="24"/>
        </w:rPr>
        <w:t xml:space="preserve">Имплементација на </w:t>
      </w:r>
      <w:r w:rsidRPr="00220C3D">
        <w:rPr>
          <w:sz w:val="24"/>
          <w:szCs w:val="24"/>
          <w:lang w:val="de-DE" w:eastAsia="de-DE" w:bidi="de-DE"/>
        </w:rPr>
        <w:t xml:space="preserve">GS1 </w:t>
      </w:r>
      <w:r w:rsidRPr="00220C3D">
        <w:rPr>
          <w:sz w:val="24"/>
          <w:szCs w:val="24"/>
        </w:rPr>
        <w:t>стандардите во Здравство и фармација</w:t>
      </w:r>
      <w:bookmarkEnd w:id="18"/>
    </w:p>
    <w:p w:rsidR="00D96664" w:rsidRDefault="00D96664" w:rsidP="0046612D">
      <w:pPr>
        <w:pStyle w:val="Bodytext20"/>
        <w:shd w:val="clear" w:color="auto" w:fill="auto"/>
        <w:spacing w:before="0" w:after="84" w:line="240" w:lineRule="auto"/>
        <w:ind w:firstLine="0"/>
        <w:jc w:val="both"/>
      </w:pPr>
    </w:p>
    <w:p w:rsidR="00E34E95" w:rsidRDefault="00A0354B" w:rsidP="0046612D">
      <w:pPr>
        <w:pStyle w:val="Bodytext20"/>
        <w:shd w:val="clear" w:color="auto" w:fill="auto"/>
        <w:spacing w:before="0" w:after="84" w:line="240" w:lineRule="auto"/>
        <w:ind w:firstLine="0"/>
        <w:jc w:val="both"/>
      </w:pPr>
      <w:r>
        <w:t>Во 201</w:t>
      </w:r>
      <w:r w:rsidR="003838D0">
        <w:t>6</w:t>
      </w:r>
      <w:r>
        <w:t xml:space="preserve"> година </w:t>
      </w:r>
      <w:r>
        <w:rPr>
          <w:lang w:val="de-DE" w:eastAsia="de-DE" w:bidi="de-DE"/>
        </w:rPr>
        <w:t xml:space="preserve">GS1 </w:t>
      </w:r>
      <w:r>
        <w:t xml:space="preserve">Македонија ќе продолжи со активностите за помасовно користење на </w:t>
      </w:r>
      <w:r>
        <w:rPr>
          <w:lang w:val="de-DE" w:eastAsia="de-DE" w:bidi="de-DE"/>
        </w:rPr>
        <w:t xml:space="preserve">GS1 </w:t>
      </w:r>
      <w:r>
        <w:t xml:space="preserve">стандардите во здравството и фармацијата. Се очекува финализација на започнатите Пилот проекти во </w:t>
      </w:r>
      <w:r w:rsidR="003838D0">
        <w:t>двет</w:t>
      </w:r>
      <w:r>
        <w:t xml:space="preserve">е болници: </w:t>
      </w:r>
      <w:r w:rsidR="00D96664">
        <w:t>С</w:t>
      </w:r>
      <w:r>
        <w:t>пецијалната б</w:t>
      </w:r>
      <w:r w:rsidR="003838D0">
        <w:t>олница за хирургија Филип Втори и</w:t>
      </w:r>
      <w:r>
        <w:t xml:space="preserve"> Универзитетската клиника за Детски болести</w:t>
      </w:r>
      <w:r w:rsidR="00FD27C8">
        <w:t>, како и во</w:t>
      </w:r>
      <w:r w:rsidR="00CA0527">
        <w:rPr>
          <w:lang w:val="en-US"/>
        </w:rPr>
        <w:t xml:space="preserve"> </w:t>
      </w:r>
      <w:r w:rsidR="00CA0527">
        <w:t xml:space="preserve">најголемата корпорација од областа на производство и дистрибуција на фармацевтски производи, од неодамна и за здрава храна </w:t>
      </w:r>
      <w:r w:rsidR="00864C17">
        <w:t>–</w:t>
      </w:r>
      <w:r w:rsidR="00FD27C8">
        <w:t>ЗЕГИН</w:t>
      </w:r>
      <w:r w:rsidR="00864C17">
        <w:t xml:space="preserve"> ДОО</w:t>
      </w:r>
      <w:r w:rsidR="00FD27C8">
        <w:t>.</w:t>
      </w:r>
    </w:p>
    <w:p w:rsidR="00E34E95" w:rsidRDefault="00A0354B" w:rsidP="0046612D">
      <w:pPr>
        <w:pStyle w:val="Bodytext20"/>
        <w:shd w:val="clear" w:color="auto" w:fill="auto"/>
        <w:spacing w:before="0" w:after="94" w:line="240" w:lineRule="auto"/>
        <w:ind w:firstLine="0"/>
        <w:jc w:val="both"/>
      </w:pPr>
      <w:r>
        <w:t>Основните цели на пилот проектите се:</w:t>
      </w:r>
    </w:p>
    <w:p w:rsidR="00E34E95" w:rsidRDefault="00A0354B" w:rsidP="0046612D">
      <w:pPr>
        <w:pStyle w:val="Bodytext20"/>
        <w:numPr>
          <w:ilvl w:val="0"/>
          <w:numId w:val="13"/>
        </w:numPr>
        <w:shd w:val="clear" w:color="auto" w:fill="auto"/>
        <w:tabs>
          <w:tab w:val="left" w:pos="426"/>
        </w:tabs>
        <w:spacing w:before="0" w:after="53" w:line="240" w:lineRule="auto"/>
        <w:ind w:left="426" w:hanging="426"/>
        <w:jc w:val="both"/>
      </w:pPr>
      <w:r>
        <w:lastRenderedPageBreak/>
        <w:t>Воспоставување на следливост на производите за да  може да се изврши брзо и ефикасно повлекување на серијата на лекот од употреба;</w:t>
      </w:r>
    </w:p>
    <w:p w:rsidR="00E34E95" w:rsidRDefault="00A0354B" w:rsidP="0046612D">
      <w:pPr>
        <w:pStyle w:val="Bodytext20"/>
        <w:numPr>
          <w:ilvl w:val="0"/>
          <w:numId w:val="13"/>
        </w:numPr>
        <w:shd w:val="clear" w:color="auto" w:fill="auto"/>
        <w:tabs>
          <w:tab w:val="left" w:pos="426"/>
        </w:tabs>
        <w:spacing w:before="0" w:after="68" w:line="240" w:lineRule="auto"/>
        <w:ind w:left="426" w:hanging="426"/>
        <w:jc w:val="both"/>
      </w:pPr>
      <w:r>
        <w:t xml:space="preserve">Следливост на потрошениот материјал со обележување на медикаментите и медицинските помагала со </w:t>
      </w:r>
      <w:r>
        <w:rPr>
          <w:lang w:val="de-DE" w:eastAsia="de-DE" w:bidi="de-DE"/>
        </w:rPr>
        <w:t xml:space="preserve">GS1 </w:t>
      </w:r>
      <w:r>
        <w:t>симбологија;</w:t>
      </w:r>
    </w:p>
    <w:p w:rsidR="00E87238" w:rsidRDefault="00E87238" w:rsidP="0046612D">
      <w:pPr>
        <w:pStyle w:val="Bodytext20"/>
        <w:numPr>
          <w:ilvl w:val="0"/>
          <w:numId w:val="13"/>
        </w:numPr>
        <w:shd w:val="clear" w:color="auto" w:fill="auto"/>
        <w:tabs>
          <w:tab w:val="left" w:pos="426"/>
        </w:tabs>
        <w:spacing w:before="0" w:after="68" w:line="240" w:lineRule="auto"/>
        <w:ind w:left="426" w:hanging="426"/>
        <w:jc w:val="both"/>
      </w:pPr>
      <w:r>
        <w:t>Следливост на производите од централен магацин до наплатно место;</w:t>
      </w:r>
    </w:p>
    <w:p w:rsidR="00E87238" w:rsidRDefault="00E87238" w:rsidP="0046612D">
      <w:pPr>
        <w:pStyle w:val="Bodytext20"/>
        <w:numPr>
          <w:ilvl w:val="0"/>
          <w:numId w:val="13"/>
        </w:numPr>
        <w:shd w:val="clear" w:color="auto" w:fill="auto"/>
        <w:tabs>
          <w:tab w:val="left" w:pos="426"/>
        </w:tabs>
        <w:spacing w:before="0" w:after="68" w:line="240" w:lineRule="auto"/>
        <w:ind w:left="426" w:hanging="426"/>
        <w:jc w:val="both"/>
      </w:pPr>
      <w:r>
        <w:t>Следливост на документите;</w:t>
      </w:r>
    </w:p>
    <w:p w:rsidR="00E87238" w:rsidRDefault="00E87238" w:rsidP="0046612D">
      <w:pPr>
        <w:pStyle w:val="Bodytext20"/>
        <w:numPr>
          <w:ilvl w:val="0"/>
          <w:numId w:val="13"/>
        </w:numPr>
        <w:shd w:val="clear" w:color="auto" w:fill="auto"/>
        <w:tabs>
          <w:tab w:val="left" w:pos="426"/>
        </w:tabs>
        <w:spacing w:before="0" w:after="68" w:line="240" w:lineRule="auto"/>
        <w:ind w:left="426" w:hanging="426"/>
        <w:jc w:val="both"/>
      </w:pPr>
      <w:r>
        <w:t xml:space="preserve">Размена на документите по </w:t>
      </w:r>
      <w:r>
        <w:rPr>
          <w:lang w:val="en-US"/>
        </w:rPr>
        <w:t>EDI</w:t>
      </w:r>
      <w:r>
        <w:t>;</w:t>
      </w:r>
    </w:p>
    <w:p w:rsidR="00E34E95" w:rsidRDefault="00A0354B" w:rsidP="0046612D">
      <w:pPr>
        <w:pStyle w:val="Bodytext20"/>
        <w:numPr>
          <w:ilvl w:val="0"/>
          <w:numId w:val="13"/>
        </w:numPr>
        <w:shd w:val="clear" w:color="auto" w:fill="auto"/>
        <w:tabs>
          <w:tab w:val="left" w:pos="426"/>
        </w:tabs>
        <w:spacing w:before="0" w:after="60" w:line="240" w:lineRule="auto"/>
        <w:ind w:left="426" w:hanging="426"/>
        <w:jc w:val="both"/>
      </w:pPr>
      <w:r>
        <w:t xml:space="preserve">Следливост и обележување на пациентите во болниците со </w:t>
      </w:r>
      <w:r>
        <w:rPr>
          <w:lang w:val="de-DE" w:eastAsia="de-DE" w:bidi="de-DE"/>
        </w:rPr>
        <w:t xml:space="preserve">GS1 </w:t>
      </w:r>
      <w:r>
        <w:t>идентификационите клучеви, со цел</w:t>
      </w:r>
    </w:p>
    <w:p w:rsidR="00FD27C8" w:rsidRDefault="00A0354B" w:rsidP="0046612D">
      <w:pPr>
        <w:pStyle w:val="Bodytext20"/>
        <w:numPr>
          <w:ilvl w:val="0"/>
          <w:numId w:val="13"/>
        </w:numPr>
        <w:shd w:val="clear" w:color="auto" w:fill="auto"/>
        <w:tabs>
          <w:tab w:val="left" w:pos="426"/>
        </w:tabs>
        <w:spacing w:before="0" w:line="240" w:lineRule="auto"/>
        <w:ind w:left="426" w:hanging="426"/>
        <w:jc w:val="both"/>
      </w:pPr>
      <w:r>
        <w:t>Формирање на електронско досие за пациентите и издавање на електронска ка</w:t>
      </w:r>
      <w:r w:rsidR="00492253">
        <w:t>ртица за пациентите и докторите</w:t>
      </w:r>
      <w:r w:rsidR="002854FE">
        <w:t>.</w:t>
      </w:r>
    </w:p>
    <w:p w:rsidR="00E34E95" w:rsidRDefault="00E34E95" w:rsidP="002854FE">
      <w:pPr>
        <w:pStyle w:val="Bodytext20"/>
        <w:shd w:val="clear" w:color="auto" w:fill="auto"/>
        <w:tabs>
          <w:tab w:val="left" w:pos="426"/>
        </w:tabs>
        <w:spacing w:before="0" w:line="240" w:lineRule="auto"/>
        <w:ind w:left="426" w:firstLine="0"/>
        <w:jc w:val="both"/>
      </w:pPr>
    </w:p>
    <w:p w:rsidR="00894BDB" w:rsidRPr="003838D0" w:rsidRDefault="00894BDB" w:rsidP="0046612D">
      <w:pPr>
        <w:pStyle w:val="Bodytext20"/>
        <w:shd w:val="clear" w:color="auto" w:fill="auto"/>
        <w:tabs>
          <w:tab w:val="left" w:pos="754"/>
        </w:tabs>
        <w:spacing w:before="0" w:line="240" w:lineRule="auto"/>
        <w:ind w:left="760" w:firstLine="0"/>
        <w:jc w:val="both"/>
        <w:rPr>
          <w:color w:val="FF0000"/>
        </w:rPr>
      </w:pPr>
    </w:p>
    <w:p w:rsidR="00492253" w:rsidRPr="009627CE" w:rsidRDefault="00A0354B" w:rsidP="00CC7C3A">
      <w:pPr>
        <w:pStyle w:val="Bodytext60"/>
        <w:numPr>
          <w:ilvl w:val="0"/>
          <w:numId w:val="27"/>
        </w:numPr>
        <w:shd w:val="clear" w:color="auto" w:fill="auto"/>
        <w:tabs>
          <w:tab w:val="left" w:pos="4770"/>
          <w:tab w:val="left" w:pos="9090"/>
        </w:tabs>
        <w:spacing w:line="240" w:lineRule="auto"/>
        <w:ind w:right="49"/>
        <w:jc w:val="both"/>
        <w:rPr>
          <w:sz w:val="24"/>
          <w:szCs w:val="24"/>
        </w:rPr>
      </w:pPr>
      <w:r w:rsidRPr="009627CE">
        <w:rPr>
          <w:rStyle w:val="Bodytext6NotItalic"/>
          <w:b/>
          <w:bCs/>
          <w:sz w:val="24"/>
          <w:szCs w:val="24"/>
        </w:rPr>
        <w:t xml:space="preserve">Проект - </w:t>
      </w:r>
      <w:r w:rsidRPr="009627CE">
        <w:rPr>
          <w:sz w:val="24"/>
          <w:szCs w:val="24"/>
        </w:rPr>
        <w:t xml:space="preserve">Промоција на </w:t>
      </w:r>
      <w:r w:rsidRPr="009627CE">
        <w:rPr>
          <w:sz w:val="24"/>
          <w:szCs w:val="24"/>
          <w:lang w:val="sq-AL" w:eastAsia="sq-AL" w:bidi="sq-AL"/>
        </w:rPr>
        <w:t>GS</w:t>
      </w:r>
      <w:r w:rsidR="00492253" w:rsidRPr="009627CE">
        <w:rPr>
          <w:sz w:val="24"/>
          <w:szCs w:val="24"/>
          <w:lang w:eastAsia="sq-AL" w:bidi="sq-AL"/>
        </w:rPr>
        <w:t xml:space="preserve">1 </w:t>
      </w:r>
      <w:r w:rsidRPr="009627CE">
        <w:rPr>
          <w:sz w:val="24"/>
          <w:szCs w:val="24"/>
          <w:lang w:val="sq-AL" w:eastAsia="sq-AL" w:bidi="sq-AL"/>
        </w:rPr>
        <w:t xml:space="preserve">DataMatrix </w:t>
      </w:r>
    </w:p>
    <w:p w:rsidR="00E34E95" w:rsidRDefault="00E34E95" w:rsidP="0046612D">
      <w:pPr>
        <w:pStyle w:val="Bodytext60"/>
        <w:shd w:val="clear" w:color="auto" w:fill="auto"/>
        <w:tabs>
          <w:tab w:val="left" w:pos="4770"/>
          <w:tab w:val="left" w:pos="9090"/>
        </w:tabs>
        <w:spacing w:line="240" w:lineRule="auto"/>
        <w:ind w:left="760" w:right="49" w:firstLine="0"/>
        <w:jc w:val="both"/>
      </w:pPr>
    </w:p>
    <w:p w:rsidR="00E34E95" w:rsidRDefault="00A0354B" w:rsidP="0046612D">
      <w:pPr>
        <w:pStyle w:val="Bodytext20"/>
        <w:shd w:val="clear" w:color="auto" w:fill="auto"/>
        <w:tabs>
          <w:tab w:val="left" w:pos="450"/>
        </w:tabs>
        <w:spacing w:before="0" w:line="240" w:lineRule="auto"/>
        <w:ind w:firstLine="0"/>
        <w:jc w:val="both"/>
      </w:pPr>
      <w:r>
        <w:t xml:space="preserve">Паралелно со имплементацијата на </w:t>
      </w:r>
      <w:r>
        <w:rPr>
          <w:lang w:val="sq-AL" w:eastAsia="sq-AL" w:bidi="sq-AL"/>
        </w:rPr>
        <w:t xml:space="preserve">GS1 </w:t>
      </w:r>
      <w:r>
        <w:t>стандардите во здравство и фармацијата, ќе се организираат едукативни работилници посветени на</w:t>
      </w:r>
      <w:r w:rsidR="00492253">
        <w:t xml:space="preserve"> </w:t>
      </w:r>
      <w:r w:rsidR="00492253">
        <w:rPr>
          <w:lang w:val="de-DE" w:eastAsia="de-DE" w:bidi="de-DE"/>
        </w:rPr>
        <w:t>GS</w:t>
      </w:r>
      <w:r w:rsidR="00492253">
        <w:rPr>
          <w:lang w:eastAsia="de-DE" w:bidi="de-DE"/>
        </w:rPr>
        <w:t xml:space="preserve">1 </w:t>
      </w:r>
      <w:r>
        <w:rPr>
          <w:lang w:val="de-DE" w:eastAsia="de-DE" w:bidi="de-DE"/>
        </w:rPr>
        <w:t>DataMatrix,</w:t>
      </w:r>
      <w:r w:rsidR="00492253">
        <w:rPr>
          <w:lang w:eastAsia="de-DE" w:bidi="de-DE"/>
        </w:rPr>
        <w:t xml:space="preserve"> </w:t>
      </w:r>
      <w:r>
        <w:t>дводимензионалниот бар код од новата генерација бар кодови.</w:t>
      </w:r>
      <w:r w:rsidR="00F24ADA">
        <w:t xml:space="preserve"> Според препораките на Европската комисија дводимензионалниот баркод наскоро ќе стане задолжителен за производителите на фармацевтските производи.</w:t>
      </w:r>
    </w:p>
    <w:p w:rsidR="00894BDB" w:rsidRDefault="00894BDB" w:rsidP="0046612D">
      <w:pPr>
        <w:pStyle w:val="Bodytext20"/>
        <w:shd w:val="clear" w:color="auto" w:fill="auto"/>
        <w:tabs>
          <w:tab w:val="left" w:pos="450"/>
        </w:tabs>
        <w:spacing w:before="0" w:line="240" w:lineRule="auto"/>
        <w:ind w:firstLine="0"/>
        <w:jc w:val="both"/>
      </w:pPr>
    </w:p>
    <w:p w:rsidR="00492253" w:rsidRDefault="00CC7C3A" w:rsidP="00CC7C3A">
      <w:pPr>
        <w:pStyle w:val="Bodytext60"/>
        <w:numPr>
          <w:ilvl w:val="0"/>
          <w:numId w:val="27"/>
        </w:numPr>
        <w:shd w:val="clear" w:color="auto" w:fill="auto"/>
        <w:tabs>
          <w:tab w:val="left" w:pos="767"/>
        </w:tabs>
        <w:spacing w:after="259" w:line="240" w:lineRule="auto"/>
        <w:ind w:right="49"/>
        <w:jc w:val="both"/>
        <w:rPr>
          <w:sz w:val="24"/>
          <w:szCs w:val="24"/>
        </w:rPr>
      </w:pPr>
      <w:r>
        <w:rPr>
          <w:rStyle w:val="Bodytext6NotItalic"/>
          <w:b/>
          <w:bCs/>
          <w:lang w:val="hr-HR"/>
        </w:rPr>
        <w:t xml:space="preserve"> </w:t>
      </w:r>
      <w:r w:rsidR="00A0354B" w:rsidRPr="009627CE">
        <w:rPr>
          <w:rStyle w:val="Bodytext6NotItalic"/>
          <w:b/>
          <w:bCs/>
          <w:sz w:val="24"/>
          <w:szCs w:val="24"/>
        </w:rPr>
        <w:t>Проект -</w:t>
      </w:r>
      <w:r w:rsidR="00A0354B" w:rsidRPr="009627CE">
        <w:rPr>
          <w:sz w:val="24"/>
          <w:szCs w:val="24"/>
        </w:rPr>
        <w:t xml:space="preserve"> </w:t>
      </w:r>
      <w:r w:rsidR="00A0354B" w:rsidRPr="009627CE">
        <w:rPr>
          <w:sz w:val="24"/>
          <w:szCs w:val="24"/>
          <w:lang w:val="de-DE" w:eastAsia="de-DE" w:bidi="de-DE"/>
        </w:rPr>
        <w:t xml:space="preserve">GS1 </w:t>
      </w:r>
      <w:r w:rsidR="00A0354B" w:rsidRPr="009627CE">
        <w:rPr>
          <w:sz w:val="24"/>
          <w:szCs w:val="24"/>
        </w:rPr>
        <w:t xml:space="preserve">Каталог </w:t>
      </w:r>
    </w:p>
    <w:p w:rsidR="0053050F" w:rsidRPr="0053050F" w:rsidRDefault="0053050F" w:rsidP="0053050F">
      <w:pPr>
        <w:pStyle w:val="Bodytext20"/>
        <w:shd w:val="clear" w:color="auto" w:fill="auto"/>
        <w:tabs>
          <w:tab w:val="left" w:pos="450"/>
        </w:tabs>
        <w:spacing w:before="0" w:line="240" w:lineRule="auto"/>
        <w:ind w:firstLine="0"/>
        <w:jc w:val="both"/>
        <w:rPr>
          <w:color w:val="auto"/>
        </w:rPr>
      </w:pPr>
      <w:r w:rsidRPr="0053050F">
        <w:rPr>
          <w:color w:val="auto"/>
          <w:lang w:val="de-DE" w:eastAsia="de-DE" w:bidi="de-DE"/>
        </w:rPr>
        <w:t xml:space="preserve">GS1 </w:t>
      </w:r>
      <w:r w:rsidRPr="0053050F">
        <w:rPr>
          <w:color w:val="auto"/>
        </w:rPr>
        <w:t xml:space="preserve">Каталогот во својата втора година од постоењето, по успешноста и добрата прифатеност од страна на нашите членки премина во еден од клучните проекти на кои ќе работи </w:t>
      </w:r>
      <w:r w:rsidRPr="0053050F">
        <w:rPr>
          <w:color w:val="auto"/>
          <w:lang w:val="en-US"/>
        </w:rPr>
        <w:t xml:space="preserve">GS1 </w:t>
      </w:r>
      <w:r w:rsidRPr="0053050F">
        <w:rPr>
          <w:color w:val="auto"/>
        </w:rPr>
        <w:t>Македонија во 2016 година и да стане не само единствен и доверлив извор на податоците во Република  Македонија, туку и извор на овие податоци во другите светски каталози преку извршената синхронизација. Успешната синхронизација со рускиот каталог го подигна овој проект на многу повисоко ниво и на наше задоволство отвори нови можности за развој и подобрување во идната година.</w:t>
      </w:r>
    </w:p>
    <w:p w:rsidR="0053050F" w:rsidRPr="0053050F" w:rsidRDefault="0053050F" w:rsidP="0053050F">
      <w:pPr>
        <w:pStyle w:val="Bodytext20"/>
        <w:shd w:val="clear" w:color="auto" w:fill="auto"/>
        <w:tabs>
          <w:tab w:val="left" w:pos="450"/>
        </w:tabs>
        <w:spacing w:before="0" w:line="240" w:lineRule="auto"/>
        <w:ind w:firstLine="0"/>
        <w:jc w:val="both"/>
        <w:rPr>
          <w:color w:val="auto"/>
        </w:rPr>
      </w:pPr>
      <w:r w:rsidRPr="0053050F">
        <w:rPr>
          <w:color w:val="auto"/>
        </w:rPr>
        <w:t xml:space="preserve"> </w:t>
      </w:r>
    </w:p>
    <w:p w:rsidR="0053050F" w:rsidRDefault="0053050F" w:rsidP="0053050F">
      <w:pPr>
        <w:pStyle w:val="Bodytext20"/>
        <w:shd w:val="clear" w:color="auto" w:fill="auto"/>
        <w:spacing w:before="0" w:line="240" w:lineRule="auto"/>
        <w:ind w:firstLine="0"/>
        <w:jc w:val="both"/>
        <w:rPr>
          <w:color w:val="auto"/>
        </w:rPr>
      </w:pPr>
      <w:r w:rsidRPr="0053050F">
        <w:rPr>
          <w:color w:val="auto"/>
        </w:rPr>
        <w:t>Идните активности ќе се движат во три насоки:</w:t>
      </w:r>
    </w:p>
    <w:p w:rsidR="0053050F" w:rsidRPr="0053050F" w:rsidRDefault="0053050F" w:rsidP="0053050F">
      <w:pPr>
        <w:pStyle w:val="Bodytext20"/>
        <w:shd w:val="clear" w:color="auto" w:fill="auto"/>
        <w:spacing w:before="0" w:line="240" w:lineRule="auto"/>
        <w:ind w:firstLine="0"/>
        <w:jc w:val="both"/>
        <w:rPr>
          <w:color w:val="auto"/>
          <w:lang w:val="en-US"/>
        </w:rPr>
      </w:pPr>
    </w:p>
    <w:p w:rsidR="0053050F" w:rsidRPr="0053050F" w:rsidRDefault="0053050F" w:rsidP="0053050F">
      <w:pPr>
        <w:pStyle w:val="Bodytext20"/>
        <w:numPr>
          <w:ilvl w:val="0"/>
          <w:numId w:val="15"/>
        </w:numPr>
        <w:shd w:val="clear" w:color="auto" w:fill="auto"/>
        <w:tabs>
          <w:tab w:val="left" w:pos="426"/>
        </w:tabs>
        <w:spacing w:before="0" w:line="240" w:lineRule="auto"/>
        <w:ind w:left="426"/>
        <w:jc w:val="both"/>
        <w:rPr>
          <w:color w:val="auto"/>
        </w:rPr>
      </w:pPr>
      <w:r w:rsidRPr="0053050F">
        <w:rPr>
          <w:color w:val="auto"/>
        </w:rPr>
        <w:t xml:space="preserve">Обезбедување на повисок квалитет на внесените податоци (веќе внесените или оние кои ќе се внесуваат во иднина) преку користење на сите препораки од </w:t>
      </w:r>
      <w:r w:rsidRPr="0053050F">
        <w:rPr>
          <w:color w:val="auto"/>
          <w:lang w:val="de-DE" w:eastAsia="de-DE" w:bidi="de-DE"/>
        </w:rPr>
        <w:t xml:space="preserve">GS1 </w:t>
      </w:r>
      <w:r w:rsidRPr="0053050F">
        <w:rPr>
          <w:color w:val="auto"/>
        </w:rPr>
        <w:t xml:space="preserve">организацијата и достапните алатки за зголемен квалитет на податоците (Рамката за квалитет на податоците - </w:t>
      </w:r>
      <w:r w:rsidRPr="0053050F">
        <w:rPr>
          <w:color w:val="auto"/>
          <w:lang w:val="de-DE" w:eastAsia="de-DE" w:bidi="de-DE"/>
        </w:rPr>
        <w:t xml:space="preserve">Data Quality Framework). </w:t>
      </w:r>
      <w:r w:rsidRPr="0053050F">
        <w:rPr>
          <w:color w:val="auto"/>
          <w:lang w:eastAsia="de-DE" w:bidi="de-DE"/>
        </w:rPr>
        <w:t>Оваа активност е особено значајна во 2016 година, по потпишаниот меморандум за соработка со АХВ, односно размената на податоците со АХВ, што укажува на потребата од точни и ажурни податоци за прехранбениот состав, алергенсите и нутритивните факти.</w:t>
      </w:r>
    </w:p>
    <w:p w:rsidR="0053050F" w:rsidRPr="0053050F" w:rsidRDefault="0053050F" w:rsidP="0053050F">
      <w:pPr>
        <w:pStyle w:val="Bodytext20"/>
        <w:shd w:val="clear" w:color="auto" w:fill="auto"/>
        <w:tabs>
          <w:tab w:val="left" w:pos="426"/>
        </w:tabs>
        <w:spacing w:before="0" w:line="240" w:lineRule="auto"/>
        <w:ind w:left="426" w:firstLine="0"/>
        <w:jc w:val="both"/>
        <w:rPr>
          <w:color w:val="auto"/>
        </w:rPr>
      </w:pPr>
    </w:p>
    <w:p w:rsidR="0053050F" w:rsidRPr="00231F5C" w:rsidRDefault="0053050F" w:rsidP="0053050F">
      <w:pPr>
        <w:pStyle w:val="Bodytext20"/>
        <w:numPr>
          <w:ilvl w:val="0"/>
          <w:numId w:val="15"/>
        </w:numPr>
        <w:shd w:val="clear" w:color="auto" w:fill="auto"/>
        <w:tabs>
          <w:tab w:val="left" w:pos="426"/>
        </w:tabs>
        <w:spacing w:before="0" w:line="240" w:lineRule="auto"/>
        <w:ind w:left="426"/>
        <w:jc w:val="both"/>
        <w:rPr>
          <w:color w:val="auto"/>
        </w:rPr>
      </w:pPr>
      <w:r w:rsidRPr="0053050F">
        <w:rPr>
          <w:color w:val="auto"/>
        </w:rPr>
        <w:t xml:space="preserve">Зголемување на членството на Каталогот и бројот на прикажани производи. Конечната цел е сите компании членки на </w:t>
      </w:r>
      <w:r w:rsidRPr="0053050F">
        <w:rPr>
          <w:color w:val="auto"/>
          <w:lang w:val="de-DE" w:eastAsia="de-DE" w:bidi="de-DE"/>
        </w:rPr>
        <w:t xml:space="preserve">GS1 </w:t>
      </w:r>
      <w:r w:rsidRPr="0053050F">
        <w:rPr>
          <w:color w:val="auto"/>
        </w:rPr>
        <w:t xml:space="preserve">Македонија да бидат вклучени во </w:t>
      </w:r>
      <w:r w:rsidRPr="0053050F">
        <w:rPr>
          <w:color w:val="auto"/>
          <w:lang w:val="de-DE" w:eastAsia="de-DE" w:bidi="de-DE"/>
        </w:rPr>
        <w:t xml:space="preserve">GS1 </w:t>
      </w:r>
      <w:r w:rsidRPr="0053050F">
        <w:rPr>
          <w:color w:val="auto"/>
        </w:rPr>
        <w:t xml:space="preserve">Каталогот. Во 2015 година имавме мало зголемување на бројот на членки, во глобала поради потребата од редизајн на </w:t>
      </w:r>
      <w:r w:rsidRPr="0053050F">
        <w:rPr>
          <w:color w:val="auto"/>
          <w:lang w:val="en-US"/>
        </w:rPr>
        <w:t>GS1 Каталогот, но и подготовките на компаниите членки на нови етикети во согласност со новите регулативи од АХВ, што придонесе од потреба одреден временски период да биде искористен за завршување на овие два процеси.</w:t>
      </w:r>
      <w:r w:rsidRPr="0053050F">
        <w:rPr>
          <w:color w:val="auto"/>
        </w:rPr>
        <w:t xml:space="preserve"> До крајот на 2015 година 70% од активираните 274 компании веќе имаат започнато со внесување на производите. При внесувањето на производите секогаш сме директно инволвирани и укажуваме директна помош за секоја нова или веќе зачленета компанија. Слично како и во 2015, и во 2016 година се планираат обуки низ РМ преку кои ќе се овозможи подигнување на вниманието на компаниите од потребата на овој проект, како и маркетинг кампања на социјалните мрежи за зголемување на бројот на посети на </w:t>
      </w:r>
      <w:r w:rsidRPr="0053050F">
        <w:rPr>
          <w:color w:val="auto"/>
          <w:lang w:val="en-US"/>
        </w:rPr>
        <w:t xml:space="preserve">GS1 </w:t>
      </w:r>
      <w:r w:rsidRPr="0053050F">
        <w:rPr>
          <w:color w:val="auto"/>
        </w:rPr>
        <w:t xml:space="preserve">Каталогот. На овој начин се надеваме дека одговорните лица ќе бидат </w:t>
      </w:r>
      <w:r w:rsidRPr="0053050F">
        <w:rPr>
          <w:color w:val="auto"/>
        </w:rPr>
        <w:lastRenderedPageBreak/>
        <w:t xml:space="preserve">запознаени со идејата за креирањето на овој регистар на македонски производи и ќе пројават интерес од внесување </w:t>
      </w:r>
      <w:r w:rsidR="00B374E9">
        <w:rPr>
          <w:color w:val="auto"/>
        </w:rPr>
        <w:t xml:space="preserve">на </w:t>
      </w:r>
      <w:r w:rsidRPr="0053050F">
        <w:rPr>
          <w:color w:val="auto"/>
        </w:rPr>
        <w:t>производите од компаниите. Еден од најголемите проблеми со кои се соочуваме е недостиг на  доволно вработени кај компаниите кои би ги внесувале податоците за сопствената фирма, како и проблемот на непревземање на одговорност за вршење на внесувањето од ни</w:t>
      </w:r>
      <w:r w:rsidR="00B374E9">
        <w:rPr>
          <w:color w:val="auto"/>
        </w:rPr>
        <w:t>еден</w:t>
      </w:r>
      <w:r w:rsidRPr="0053050F">
        <w:rPr>
          <w:color w:val="auto"/>
        </w:rPr>
        <w:t xml:space="preserve"> вработен во компанијата. Поради тоа, нашите  идни активности во овој дел би биле </w:t>
      </w:r>
      <w:r w:rsidRPr="00231F5C">
        <w:rPr>
          <w:color w:val="auto"/>
        </w:rPr>
        <w:t>продолжување со интензивни посети на компаниите, консултации и обуки во врска со работата со Каталогот.</w:t>
      </w:r>
    </w:p>
    <w:p w:rsidR="0053050F" w:rsidRPr="00231F5C" w:rsidRDefault="0053050F" w:rsidP="0053050F">
      <w:pPr>
        <w:pStyle w:val="Bodytext20"/>
        <w:shd w:val="clear" w:color="auto" w:fill="auto"/>
        <w:tabs>
          <w:tab w:val="left" w:pos="426"/>
        </w:tabs>
        <w:spacing w:before="0" w:line="240" w:lineRule="auto"/>
        <w:ind w:left="426" w:firstLine="0"/>
        <w:jc w:val="both"/>
        <w:rPr>
          <w:color w:val="auto"/>
        </w:rPr>
      </w:pPr>
    </w:p>
    <w:p w:rsidR="0053050F" w:rsidRPr="00231F5C" w:rsidRDefault="0053050F" w:rsidP="0053050F">
      <w:pPr>
        <w:pStyle w:val="Bodytext20"/>
        <w:numPr>
          <w:ilvl w:val="0"/>
          <w:numId w:val="15"/>
        </w:numPr>
        <w:shd w:val="clear" w:color="auto" w:fill="auto"/>
        <w:tabs>
          <w:tab w:val="left" w:pos="426"/>
        </w:tabs>
        <w:spacing w:before="0" w:line="240" w:lineRule="auto"/>
        <w:ind w:left="426"/>
        <w:jc w:val="both"/>
        <w:rPr>
          <w:color w:val="auto"/>
        </w:rPr>
      </w:pPr>
      <w:r w:rsidRPr="00231F5C">
        <w:rPr>
          <w:color w:val="auto"/>
        </w:rPr>
        <w:t xml:space="preserve">Развој на нови проекти директно поврзани со </w:t>
      </w:r>
      <w:r w:rsidRPr="00231F5C">
        <w:rPr>
          <w:color w:val="auto"/>
          <w:lang w:val="de-DE" w:eastAsia="de-DE" w:bidi="de-DE"/>
        </w:rPr>
        <w:t xml:space="preserve">GS1 </w:t>
      </w:r>
      <w:r w:rsidRPr="00231F5C">
        <w:rPr>
          <w:color w:val="auto"/>
        </w:rPr>
        <w:t>Каталогот:</w:t>
      </w:r>
    </w:p>
    <w:p w:rsidR="0053050F" w:rsidRPr="00231F5C" w:rsidRDefault="0053050F" w:rsidP="0053050F">
      <w:pPr>
        <w:pStyle w:val="Bodytext20"/>
        <w:shd w:val="clear" w:color="auto" w:fill="auto"/>
        <w:tabs>
          <w:tab w:val="left" w:pos="767"/>
        </w:tabs>
        <w:spacing w:before="0" w:line="240" w:lineRule="auto"/>
        <w:ind w:left="720" w:firstLine="0"/>
        <w:jc w:val="both"/>
        <w:rPr>
          <w:color w:val="auto"/>
        </w:rPr>
      </w:pPr>
    </w:p>
    <w:p w:rsidR="0053050F" w:rsidRPr="00231F5C" w:rsidRDefault="0053050F" w:rsidP="0053050F">
      <w:pPr>
        <w:pStyle w:val="Bodytext20"/>
        <w:numPr>
          <w:ilvl w:val="0"/>
          <w:numId w:val="16"/>
        </w:numPr>
        <w:shd w:val="clear" w:color="auto" w:fill="auto"/>
        <w:spacing w:before="0" w:line="240" w:lineRule="auto"/>
        <w:ind w:left="426"/>
        <w:jc w:val="both"/>
        <w:rPr>
          <w:color w:val="auto"/>
        </w:rPr>
      </w:pPr>
      <w:r w:rsidRPr="00231F5C">
        <w:rPr>
          <w:color w:val="auto"/>
        </w:rPr>
        <w:t>мобилна апликација (</w:t>
      </w:r>
      <w:r w:rsidRPr="00231F5C">
        <w:rPr>
          <w:color w:val="auto"/>
          <w:lang w:val="en-US"/>
        </w:rPr>
        <w:t xml:space="preserve">B2C), </w:t>
      </w:r>
      <w:r w:rsidRPr="00231F5C">
        <w:rPr>
          <w:color w:val="auto"/>
        </w:rPr>
        <w:t>преку која корисниците ќе можат да ги читаат</w:t>
      </w:r>
      <w:r w:rsidRPr="00231F5C">
        <w:rPr>
          <w:color w:val="auto"/>
          <w:lang w:val="en-US"/>
        </w:rPr>
        <w:t xml:space="preserve">    </w:t>
      </w:r>
      <w:r w:rsidRPr="00231F5C">
        <w:rPr>
          <w:color w:val="auto"/>
        </w:rPr>
        <w:t xml:space="preserve">          податоците преку скенирање на бар кодот со мобилни телефони</w:t>
      </w:r>
    </w:p>
    <w:p w:rsidR="0053050F" w:rsidRPr="00231F5C" w:rsidRDefault="0053050F" w:rsidP="0053050F">
      <w:pPr>
        <w:pStyle w:val="Bodytext20"/>
        <w:numPr>
          <w:ilvl w:val="0"/>
          <w:numId w:val="16"/>
        </w:numPr>
        <w:shd w:val="clear" w:color="auto" w:fill="auto"/>
        <w:spacing w:before="0" w:line="240" w:lineRule="auto"/>
        <w:ind w:left="426"/>
        <w:jc w:val="both"/>
        <w:rPr>
          <w:color w:val="auto"/>
          <w:lang w:val="de-DE" w:eastAsia="de-DE" w:bidi="de-DE"/>
        </w:rPr>
      </w:pPr>
      <w:r w:rsidRPr="00231F5C">
        <w:rPr>
          <w:color w:val="auto"/>
        </w:rPr>
        <w:t xml:space="preserve">поврзување на </w:t>
      </w:r>
      <w:r w:rsidRPr="00231F5C">
        <w:rPr>
          <w:color w:val="auto"/>
          <w:lang w:val="de-DE" w:eastAsia="de-DE" w:bidi="de-DE"/>
        </w:rPr>
        <w:t xml:space="preserve">GS1 </w:t>
      </w:r>
      <w:r w:rsidRPr="00231F5C">
        <w:rPr>
          <w:color w:val="auto"/>
        </w:rPr>
        <w:t xml:space="preserve">Каталогот со започнатиот проект за </w:t>
      </w:r>
      <w:r w:rsidRPr="00231F5C">
        <w:rPr>
          <w:color w:val="auto"/>
          <w:lang w:val="de-DE" w:eastAsia="de-DE" w:bidi="de-DE"/>
        </w:rPr>
        <w:t>EDI</w:t>
      </w:r>
    </w:p>
    <w:p w:rsidR="0053050F" w:rsidRPr="00231F5C" w:rsidRDefault="0053050F" w:rsidP="0053050F">
      <w:pPr>
        <w:pStyle w:val="Bodytext20"/>
        <w:numPr>
          <w:ilvl w:val="0"/>
          <w:numId w:val="16"/>
        </w:numPr>
        <w:shd w:val="clear" w:color="auto" w:fill="auto"/>
        <w:spacing w:before="0" w:line="240" w:lineRule="auto"/>
        <w:ind w:left="426"/>
        <w:jc w:val="both"/>
        <w:rPr>
          <w:color w:val="auto"/>
        </w:rPr>
      </w:pPr>
      <w:r w:rsidRPr="00231F5C">
        <w:rPr>
          <w:color w:val="auto"/>
        </w:rPr>
        <w:t xml:space="preserve">проширување на </w:t>
      </w:r>
      <w:r w:rsidRPr="00231F5C">
        <w:rPr>
          <w:color w:val="auto"/>
          <w:lang w:val="en-US"/>
        </w:rPr>
        <w:t>K</w:t>
      </w:r>
      <w:r w:rsidRPr="00231F5C">
        <w:rPr>
          <w:color w:val="auto"/>
        </w:rPr>
        <w:t>аталогот за специфични области и индустрии (на пр. здравство)</w:t>
      </w:r>
    </w:p>
    <w:p w:rsidR="0053050F" w:rsidRPr="00231F5C" w:rsidRDefault="0053050F" w:rsidP="0053050F">
      <w:pPr>
        <w:pStyle w:val="Bodytext20"/>
        <w:numPr>
          <w:ilvl w:val="0"/>
          <w:numId w:val="16"/>
        </w:numPr>
        <w:shd w:val="clear" w:color="auto" w:fill="auto"/>
        <w:spacing w:before="0" w:line="240" w:lineRule="auto"/>
        <w:ind w:left="425" w:hanging="357"/>
        <w:jc w:val="both"/>
        <w:rPr>
          <w:color w:val="auto"/>
        </w:rPr>
      </w:pPr>
      <w:r w:rsidRPr="00231F5C">
        <w:rPr>
          <w:color w:val="auto"/>
        </w:rPr>
        <w:t xml:space="preserve">синхронизација и поврзување со каталозите на </w:t>
      </w:r>
      <w:r w:rsidRPr="00231F5C">
        <w:rPr>
          <w:color w:val="auto"/>
          <w:lang w:val="hr-HR"/>
        </w:rPr>
        <w:t>GS1</w:t>
      </w:r>
      <w:r w:rsidRPr="00231F5C">
        <w:rPr>
          <w:color w:val="auto"/>
        </w:rPr>
        <w:t xml:space="preserve"> Романија, </w:t>
      </w:r>
      <w:r w:rsidRPr="00231F5C">
        <w:rPr>
          <w:color w:val="auto"/>
          <w:lang w:val="en-US"/>
        </w:rPr>
        <w:t xml:space="preserve">GS1 </w:t>
      </w:r>
      <w:r w:rsidRPr="00231F5C">
        <w:rPr>
          <w:color w:val="auto"/>
        </w:rPr>
        <w:t xml:space="preserve">Бугарија, </w:t>
      </w:r>
      <w:r w:rsidRPr="00231F5C">
        <w:rPr>
          <w:color w:val="auto"/>
          <w:lang w:val="en-US"/>
        </w:rPr>
        <w:t xml:space="preserve">GS1 </w:t>
      </w:r>
      <w:r w:rsidRPr="00231F5C">
        <w:rPr>
          <w:color w:val="auto"/>
        </w:rPr>
        <w:t xml:space="preserve">Босна и Херцеговина и </w:t>
      </w:r>
      <w:r w:rsidRPr="00231F5C">
        <w:rPr>
          <w:color w:val="auto"/>
          <w:lang w:val="en-US"/>
        </w:rPr>
        <w:t xml:space="preserve">GS1 </w:t>
      </w:r>
      <w:r w:rsidRPr="00231F5C">
        <w:rPr>
          <w:color w:val="auto"/>
        </w:rPr>
        <w:t xml:space="preserve">Албанија. Оваа идеја произлезе од единствениот состанок (видео конференциски повик) на кој што можевме да присуствуваме во рамките на </w:t>
      </w:r>
      <w:r w:rsidRPr="00231F5C">
        <w:rPr>
          <w:color w:val="auto"/>
          <w:lang w:val="en-US"/>
        </w:rPr>
        <w:t xml:space="preserve">GS1 Cluster </w:t>
      </w:r>
      <w:r w:rsidRPr="00231F5C">
        <w:rPr>
          <w:color w:val="auto"/>
        </w:rPr>
        <w:t xml:space="preserve">програмата. </w:t>
      </w:r>
      <w:r w:rsidR="00231F5C">
        <w:rPr>
          <w:color w:val="auto"/>
        </w:rPr>
        <w:t xml:space="preserve">Во 2016 година ќе биде неопходно физичко присуство </w:t>
      </w:r>
      <w:r w:rsidRPr="00231F5C">
        <w:rPr>
          <w:color w:val="auto"/>
        </w:rPr>
        <w:t xml:space="preserve">на состаноците меѓу членовите на </w:t>
      </w:r>
      <w:r w:rsidRPr="00231F5C">
        <w:rPr>
          <w:color w:val="auto"/>
          <w:lang w:val="en-US"/>
        </w:rPr>
        <w:t>GS1 Cluster</w:t>
      </w:r>
      <w:r w:rsidRPr="00231F5C">
        <w:rPr>
          <w:color w:val="auto"/>
        </w:rPr>
        <w:t xml:space="preserve"> програмата, </w:t>
      </w:r>
      <w:r w:rsidR="00231F5C">
        <w:rPr>
          <w:color w:val="auto"/>
        </w:rPr>
        <w:t xml:space="preserve">за да може активно и рамноправно со другите организации  да учествуваме  во донесувањето </w:t>
      </w:r>
      <w:r w:rsidRPr="00231F5C">
        <w:rPr>
          <w:color w:val="auto"/>
        </w:rPr>
        <w:t xml:space="preserve">  одлуки и </w:t>
      </w:r>
      <w:r w:rsidR="00231F5C">
        <w:rPr>
          <w:color w:val="auto"/>
        </w:rPr>
        <w:t xml:space="preserve"> нивна </w:t>
      </w:r>
      <w:r w:rsidRPr="00231F5C">
        <w:rPr>
          <w:color w:val="auto"/>
        </w:rPr>
        <w:t>имплемент</w:t>
      </w:r>
      <w:r w:rsidR="00231F5C">
        <w:rPr>
          <w:color w:val="auto"/>
        </w:rPr>
        <w:t>ација.</w:t>
      </w:r>
    </w:p>
    <w:p w:rsidR="0053050F" w:rsidRPr="00231F5C" w:rsidRDefault="0053050F" w:rsidP="0053050F">
      <w:pPr>
        <w:pStyle w:val="Bodytext20"/>
        <w:numPr>
          <w:ilvl w:val="0"/>
          <w:numId w:val="16"/>
        </w:numPr>
        <w:shd w:val="clear" w:color="auto" w:fill="auto"/>
        <w:spacing w:before="0" w:line="240" w:lineRule="auto"/>
        <w:ind w:left="425" w:hanging="357"/>
        <w:jc w:val="both"/>
        <w:rPr>
          <w:color w:val="auto"/>
        </w:rPr>
      </w:pPr>
      <w:r w:rsidRPr="00231F5C">
        <w:rPr>
          <w:color w:val="auto"/>
        </w:rPr>
        <w:t xml:space="preserve">изработка на комплетна документација за официјализирање и комерцијализирање на Каталогот, со дефинирани права и обврски пред се помеѓу </w:t>
      </w:r>
      <w:r w:rsidRPr="00231F5C">
        <w:rPr>
          <w:color w:val="auto"/>
          <w:lang w:val="en-US"/>
        </w:rPr>
        <w:t>GS1</w:t>
      </w:r>
      <w:r w:rsidRPr="00231F5C">
        <w:rPr>
          <w:color w:val="auto"/>
        </w:rPr>
        <w:t xml:space="preserve"> Македонија и провајдерите, како и со останатите корисници на Каталогот.</w:t>
      </w:r>
    </w:p>
    <w:p w:rsidR="0053050F" w:rsidRPr="00231F5C" w:rsidRDefault="0053050F" w:rsidP="0053050F">
      <w:pPr>
        <w:pStyle w:val="Bodytext20"/>
        <w:shd w:val="clear" w:color="auto" w:fill="auto"/>
        <w:spacing w:before="0" w:after="240" w:line="240" w:lineRule="auto"/>
        <w:ind w:left="426" w:firstLine="0"/>
        <w:jc w:val="both"/>
        <w:rPr>
          <w:color w:val="auto"/>
        </w:rPr>
      </w:pPr>
    </w:p>
    <w:p w:rsidR="00492253" w:rsidRDefault="00A0354B" w:rsidP="0046612D">
      <w:pPr>
        <w:pStyle w:val="Bodytext50"/>
        <w:numPr>
          <w:ilvl w:val="0"/>
          <w:numId w:val="17"/>
        </w:numPr>
        <w:shd w:val="clear" w:color="auto" w:fill="auto"/>
        <w:tabs>
          <w:tab w:val="left" w:pos="764"/>
        </w:tabs>
        <w:spacing w:after="294" w:line="240" w:lineRule="auto"/>
        <w:ind w:right="49"/>
        <w:jc w:val="both"/>
        <w:rPr>
          <w:sz w:val="24"/>
          <w:szCs w:val="24"/>
        </w:rPr>
      </w:pPr>
      <w:r w:rsidRPr="009627CE">
        <w:rPr>
          <w:rStyle w:val="Bodytext512ptNotItalic"/>
          <w:b/>
          <w:bCs/>
        </w:rPr>
        <w:t xml:space="preserve">Проект - </w:t>
      </w:r>
      <w:r w:rsidRPr="009627CE">
        <w:rPr>
          <w:sz w:val="24"/>
          <w:szCs w:val="24"/>
          <w:lang w:val="sq-AL" w:eastAsia="sq-AL" w:bidi="sq-AL"/>
        </w:rPr>
        <w:t xml:space="preserve">GLN </w:t>
      </w:r>
      <w:r w:rsidRPr="009627CE">
        <w:rPr>
          <w:sz w:val="24"/>
          <w:szCs w:val="24"/>
        </w:rPr>
        <w:t xml:space="preserve">регистар на компании </w:t>
      </w:r>
    </w:p>
    <w:p w:rsidR="00AA6731" w:rsidRPr="0021365C" w:rsidRDefault="0001572A" w:rsidP="00AA6731">
      <w:pPr>
        <w:pStyle w:val="Bodytext20"/>
        <w:shd w:val="clear" w:color="auto" w:fill="auto"/>
        <w:spacing w:before="0" w:line="240" w:lineRule="auto"/>
        <w:ind w:firstLine="0"/>
        <w:jc w:val="both"/>
      </w:pPr>
      <w:r w:rsidRPr="0021365C">
        <w:rPr>
          <w:lang w:val="en-US"/>
        </w:rPr>
        <w:t>GS1</w:t>
      </w:r>
      <w:r w:rsidRPr="0021365C">
        <w:t xml:space="preserve"> Македонија </w:t>
      </w:r>
      <w:r w:rsidR="00AA6731" w:rsidRPr="0021365C">
        <w:t xml:space="preserve">со развивањето на </w:t>
      </w:r>
      <w:r w:rsidR="00AA6731" w:rsidRPr="0021365C">
        <w:rPr>
          <w:lang w:val="en-US"/>
        </w:rPr>
        <w:t xml:space="preserve">GS1 </w:t>
      </w:r>
      <w:r w:rsidR="00AA6731" w:rsidRPr="0021365C">
        <w:t xml:space="preserve">Каталогот овозможи едноставен начин на ажурирање на податоците за компаниите преку креирањето на профили за компаниите кои се видливи за сите корисници преку Интернет. </w:t>
      </w:r>
    </w:p>
    <w:p w:rsidR="00AA6731" w:rsidRPr="0021365C" w:rsidRDefault="00AA6731" w:rsidP="00AA6731">
      <w:pPr>
        <w:pStyle w:val="Bodytext20"/>
        <w:shd w:val="clear" w:color="auto" w:fill="auto"/>
        <w:spacing w:before="0" w:line="240" w:lineRule="auto"/>
        <w:ind w:firstLine="0"/>
        <w:jc w:val="both"/>
      </w:pPr>
      <w:r w:rsidRPr="0021365C">
        <w:t xml:space="preserve">Идејата на </w:t>
      </w:r>
      <w:r w:rsidRPr="0021365C">
        <w:rPr>
          <w:lang w:val="en-US"/>
        </w:rPr>
        <w:t xml:space="preserve">GS1 GO </w:t>
      </w:r>
      <w:r w:rsidRPr="0021365C">
        <w:t xml:space="preserve">е креирање на </w:t>
      </w:r>
      <w:r w:rsidRPr="0021365C">
        <w:rPr>
          <w:lang w:val="en-US"/>
        </w:rPr>
        <w:t xml:space="preserve">GLN </w:t>
      </w:r>
      <w:r w:rsidRPr="0021365C">
        <w:t xml:space="preserve">регистар, кој што ќе ги поврзе сите национални регистри преку централизиран индекс, и ќе обезбеди уникатна точка на пристап до точни податоци за </w:t>
      </w:r>
      <w:r w:rsidRPr="0021365C">
        <w:rPr>
          <w:lang w:val="en-US"/>
        </w:rPr>
        <w:t>GLN</w:t>
      </w:r>
      <w:r w:rsidRPr="0021365C">
        <w:t xml:space="preserve">-овите на компаниите и нивните податоци. Преку овој проект корисниците ќе го намалат времето потребно за наоѓање на информации за организациите, локацијата и контакт лицата, кои што се важни при секоја бизнис трансакција. </w:t>
      </w:r>
      <w:r w:rsidRPr="0021365C">
        <w:rPr>
          <w:lang w:val="en-US"/>
        </w:rPr>
        <w:t xml:space="preserve">GS1 </w:t>
      </w:r>
      <w:r w:rsidRPr="0021365C">
        <w:t xml:space="preserve">Македонија планира во 2016 година да се приклучи во овој проект и да ги </w:t>
      </w:r>
      <w:r w:rsidR="0001572A" w:rsidRPr="0021365C">
        <w:t>разменува</w:t>
      </w:r>
      <w:r w:rsidRPr="0021365C">
        <w:t xml:space="preserve"> своите </w:t>
      </w:r>
      <w:r w:rsidRPr="0021365C">
        <w:rPr>
          <w:lang w:val="en-US"/>
        </w:rPr>
        <w:t xml:space="preserve">GLN </w:t>
      </w:r>
      <w:r w:rsidRPr="0021365C">
        <w:t xml:space="preserve">информации во главниот </w:t>
      </w:r>
      <w:r w:rsidRPr="0021365C">
        <w:rPr>
          <w:lang w:val="en-US"/>
        </w:rPr>
        <w:t xml:space="preserve">GLN </w:t>
      </w:r>
      <w:r w:rsidRPr="0021365C">
        <w:t>регистар.</w:t>
      </w:r>
    </w:p>
    <w:p w:rsidR="00AA6731" w:rsidRDefault="00AA6731" w:rsidP="00AA6731">
      <w:pPr>
        <w:pStyle w:val="Bodytext20"/>
        <w:shd w:val="clear" w:color="auto" w:fill="auto"/>
        <w:spacing w:before="0" w:line="240" w:lineRule="auto"/>
        <w:ind w:firstLine="0"/>
        <w:jc w:val="both"/>
        <w:rPr>
          <w:sz w:val="24"/>
          <w:szCs w:val="24"/>
        </w:rPr>
      </w:pPr>
    </w:p>
    <w:p w:rsidR="00AA6731" w:rsidRPr="00EB1946" w:rsidRDefault="00AA6731" w:rsidP="008506BD">
      <w:pPr>
        <w:pStyle w:val="Bodytext20"/>
        <w:numPr>
          <w:ilvl w:val="0"/>
          <w:numId w:val="17"/>
        </w:numPr>
        <w:shd w:val="clear" w:color="auto" w:fill="auto"/>
        <w:spacing w:before="0" w:after="440" w:line="240" w:lineRule="auto"/>
        <w:ind w:left="993" w:hanging="426"/>
        <w:jc w:val="both"/>
        <w:rPr>
          <w:b/>
          <w:sz w:val="24"/>
          <w:szCs w:val="24"/>
          <w:lang w:val="en-US"/>
        </w:rPr>
      </w:pPr>
      <w:r w:rsidRPr="00EB1946">
        <w:rPr>
          <w:b/>
          <w:sz w:val="24"/>
          <w:szCs w:val="24"/>
        </w:rPr>
        <w:t xml:space="preserve">Проекти </w:t>
      </w:r>
      <w:r w:rsidRPr="002B0D56">
        <w:rPr>
          <w:b/>
          <w:i/>
          <w:sz w:val="24"/>
          <w:szCs w:val="24"/>
          <w:lang w:val="en-US"/>
        </w:rPr>
        <w:t xml:space="preserve">Omni-channel </w:t>
      </w:r>
      <w:r w:rsidRPr="002B0D56">
        <w:rPr>
          <w:b/>
          <w:i/>
          <w:sz w:val="24"/>
          <w:szCs w:val="24"/>
        </w:rPr>
        <w:t xml:space="preserve">комерција, е-комерција и </w:t>
      </w:r>
      <w:r w:rsidRPr="002B0D56">
        <w:rPr>
          <w:b/>
          <w:i/>
          <w:sz w:val="24"/>
          <w:szCs w:val="24"/>
          <w:lang w:val="en-US"/>
        </w:rPr>
        <w:t>GS1 Digital</w:t>
      </w:r>
    </w:p>
    <w:p w:rsidR="00AA6731" w:rsidRPr="0021365C" w:rsidRDefault="00AA6731" w:rsidP="002B0D56">
      <w:pPr>
        <w:jc w:val="both"/>
        <w:rPr>
          <w:rFonts w:ascii="Arial" w:hAnsi="Arial" w:cs="Arial"/>
          <w:sz w:val="22"/>
          <w:szCs w:val="22"/>
        </w:rPr>
      </w:pPr>
      <w:r w:rsidRPr="0021365C">
        <w:rPr>
          <w:rFonts w:ascii="Arial" w:hAnsi="Arial" w:cs="Arial"/>
          <w:sz w:val="22"/>
          <w:szCs w:val="22"/>
        </w:rPr>
        <w:t xml:space="preserve">Основата на </w:t>
      </w:r>
      <w:r w:rsidR="002B0D56" w:rsidRPr="0021365C">
        <w:rPr>
          <w:rFonts w:ascii="Arial" w:hAnsi="Arial" w:cs="Arial"/>
          <w:sz w:val="22"/>
          <w:szCs w:val="22"/>
        </w:rPr>
        <w:t xml:space="preserve">сите </w:t>
      </w:r>
      <w:r w:rsidRPr="0021365C">
        <w:rPr>
          <w:rFonts w:ascii="Arial" w:hAnsi="Arial" w:cs="Arial"/>
          <w:sz w:val="22"/>
          <w:szCs w:val="22"/>
        </w:rPr>
        <w:t xml:space="preserve">овие три проекти е: да се овозможи дигитален запис на производот со неговите атрибути и неговиот бар код на Интернет. Дигиталниот запис треба да биде во согласност со </w:t>
      </w:r>
      <w:r w:rsidRPr="0021365C">
        <w:rPr>
          <w:rFonts w:ascii="Arial" w:hAnsi="Arial" w:cs="Arial"/>
          <w:sz w:val="22"/>
          <w:szCs w:val="22"/>
          <w:lang w:val="en-US"/>
        </w:rPr>
        <w:t xml:space="preserve">GS1 </w:t>
      </w:r>
      <w:r w:rsidRPr="0021365C">
        <w:rPr>
          <w:rFonts w:ascii="Arial" w:hAnsi="Arial" w:cs="Arial"/>
          <w:sz w:val="22"/>
          <w:szCs w:val="22"/>
        </w:rPr>
        <w:t xml:space="preserve">стандардите и да биде навремено ажуриран и точен. </w:t>
      </w:r>
    </w:p>
    <w:p w:rsidR="00AA6731" w:rsidRDefault="00AA6731" w:rsidP="002B0D56">
      <w:pPr>
        <w:jc w:val="both"/>
        <w:rPr>
          <w:rFonts w:ascii="Arial" w:hAnsi="Arial" w:cs="Arial"/>
          <w:sz w:val="22"/>
          <w:szCs w:val="22"/>
        </w:rPr>
      </w:pPr>
      <w:r w:rsidRPr="0021365C">
        <w:rPr>
          <w:rFonts w:ascii="Arial" w:hAnsi="Arial" w:cs="Arial"/>
          <w:sz w:val="22"/>
          <w:szCs w:val="22"/>
        </w:rPr>
        <w:t xml:space="preserve">Во последната декада бизнисите го препознаваат Интернетот како нов начин да им го обезбедат истото искуство на потрошувачите како и во физичките продавници и да извршат бизнис трансакции на истиот начин како што тоа би се направило во нивните продавници. Без разлика дали електронската комуникација со потрошувачите ќе биде преку електронски каталози, веб страници, мобилни веб страници, мобилни апликации, најзначаен аспект од ваквата комуникација, во која главна улога играат и </w:t>
      </w:r>
      <w:r w:rsidRPr="0021365C">
        <w:rPr>
          <w:rFonts w:ascii="Arial" w:hAnsi="Arial" w:cs="Arial"/>
          <w:sz w:val="22"/>
          <w:szCs w:val="22"/>
          <w:lang w:val="en-US"/>
        </w:rPr>
        <w:t xml:space="preserve">GS1 </w:t>
      </w:r>
      <w:r w:rsidRPr="0021365C">
        <w:rPr>
          <w:rFonts w:ascii="Arial" w:hAnsi="Arial" w:cs="Arial"/>
          <w:sz w:val="22"/>
          <w:szCs w:val="22"/>
        </w:rPr>
        <w:t xml:space="preserve">стандардите е таа комуникација да биде уникатна, стандардизирана и конзистентна на сите начини на комуникација. Големите компании за електронска комерција </w:t>
      </w:r>
      <w:r w:rsidRPr="0021365C">
        <w:rPr>
          <w:rFonts w:ascii="Arial" w:hAnsi="Arial" w:cs="Arial"/>
          <w:sz w:val="22"/>
          <w:szCs w:val="22"/>
          <w:lang w:val="en-US"/>
        </w:rPr>
        <w:t xml:space="preserve">Alibaba, eBay, </w:t>
      </w:r>
      <w:r w:rsidRPr="0021365C">
        <w:rPr>
          <w:rFonts w:ascii="Arial" w:hAnsi="Arial" w:cs="Arial"/>
          <w:sz w:val="22"/>
          <w:szCs w:val="22"/>
        </w:rPr>
        <w:t>итн. ја препознаа потребата од воведување на стандардите и означувањето на производите со бар кодови. Целите на овие проекти се:</w:t>
      </w:r>
    </w:p>
    <w:p w:rsidR="0021365C" w:rsidRPr="0021365C" w:rsidRDefault="0021365C" w:rsidP="002B0D56">
      <w:pPr>
        <w:jc w:val="both"/>
        <w:rPr>
          <w:rFonts w:ascii="Arial" w:hAnsi="Arial" w:cs="Arial"/>
          <w:sz w:val="22"/>
          <w:szCs w:val="22"/>
        </w:rPr>
      </w:pPr>
    </w:p>
    <w:p w:rsidR="00AA6731" w:rsidRPr="0021365C" w:rsidRDefault="00AA6731" w:rsidP="00AA6731">
      <w:pPr>
        <w:pStyle w:val="ListParagraph"/>
        <w:numPr>
          <w:ilvl w:val="0"/>
          <w:numId w:val="28"/>
        </w:numPr>
        <w:spacing w:after="160" w:line="259" w:lineRule="auto"/>
        <w:rPr>
          <w:rFonts w:ascii="Arial" w:hAnsi="Arial" w:cs="Arial"/>
          <w:lang w:val="mk-MK"/>
        </w:rPr>
      </w:pPr>
      <w:r w:rsidRPr="0021365C">
        <w:rPr>
          <w:rFonts w:ascii="Arial" w:hAnsi="Arial" w:cs="Arial"/>
          <w:lang w:val="mk-MK"/>
        </w:rPr>
        <w:lastRenderedPageBreak/>
        <w:t xml:space="preserve">Идентификување на производите со нивниот </w:t>
      </w:r>
      <w:r w:rsidRPr="0021365C">
        <w:rPr>
          <w:rFonts w:ascii="Arial" w:hAnsi="Arial" w:cs="Arial"/>
        </w:rPr>
        <w:t xml:space="preserve">GTIN </w:t>
      </w:r>
      <w:r w:rsidRPr="0021365C">
        <w:rPr>
          <w:rFonts w:ascii="Arial" w:hAnsi="Arial" w:cs="Arial"/>
          <w:lang w:val="mk-MK"/>
        </w:rPr>
        <w:t>(</w:t>
      </w:r>
      <w:r w:rsidRPr="0021365C">
        <w:rPr>
          <w:rFonts w:ascii="Arial" w:hAnsi="Arial" w:cs="Arial"/>
        </w:rPr>
        <w:t>GTIN+ на веб), односно со испишување на</w:t>
      </w:r>
      <w:r w:rsidRPr="0021365C">
        <w:rPr>
          <w:rFonts w:ascii="Arial" w:hAnsi="Arial" w:cs="Arial"/>
          <w:lang w:val="mk-MK"/>
        </w:rPr>
        <w:t xml:space="preserve"> бар кодот да се добијат информации за производот</w:t>
      </w:r>
    </w:p>
    <w:p w:rsidR="00AA6731" w:rsidRPr="0021365C" w:rsidRDefault="00AA6731" w:rsidP="00AA6731">
      <w:pPr>
        <w:pStyle w:val="ListParagraph"/>
        <w:numPr>
          <w:ilvl w:val="0"/>
          <w:numId w:val="28"/>
        </w:numPr>
        <w:spacing w:after="160" w:line="259" w:lineRule="auto"/>
        <w:rPr>
          <w:rFonts w:ascii="Arial" w:hAnsi="Arial" w:cs="Arial"/>
          <w:lang w:val="mk-MK"/>
        </w:rPr>
      </w:pPr>
      <w:r w:rsidRPr="0021365C">
        <w:rPr>
          <w:rFonts w:ascii="Arial" w:hAnsi="Arial" w:cs="Arial"/>
          <w:lang w:val="mk-MK"/>
        </w:rPr>
        <w:t>Внесување на мета податоци за бар кодот во сликите на производот</w:t>
      </w:r>
    </w:p>
    <w:p w:rsidR="00AA6731" w:rsidRPr="0021365C" w:rsidRDefault="00AA6731" w:rsidP="00AA6731">
      <w:pPr>
        <w:pStyle w:val="ListParagraph"/>
        <w:numPr>
          <w:ilvl w:val="0"/>
          <w:numId w:val="28"/>
        </w:numPr>
        <w:spacing w:after="160" w:line="259" w:lineRule="auto"/>
        <w:rPr>
          <w:rFonts w:ascii="Arial" w:hAnsi="Arial" w:cs="Arial"/>
          <w:lang w:val="mk-MK"/>
        </w:rPr>
      </w:pPr>
      <w:r w:rsidRPr="0021365C">
        <w:rPr>
          <w:rFonts w:ascii="Arial" w:hAnsi="Arial" w:cs="Arial"/>
          <w:lang w:val="mk-MK"/>
        </w:rPr>
        <w:t xml:space="preserve">Користење на </w:t>
      </w:r>
      <w:r w:rsidRPr="0021365C">
        <w:rPr>
          <w:rFonts w:ascii="Arial" w:hAnsi="Arial" w:cs="Arial"/>
        </w:rPr>
        <w:t xml:space="preserve">GS1 XML </w:t>
      </w:r>
      <w:r w:rsidRPr="0021365C">
        <w:rPr>
          <w:rFonts w:ascii="Arial" w:hAnsi="Arial" w:cs="Arial"/>
          <w:lang w:val="mk-MK"/>
        </w:rPr>
        <w:t>шема за размена на податоци за производите</w:t>
      </w:r>
    </w:p>
    <w:p w:rsidR="00AA6731" w:rsidRPr="0021365C" w:rsidRDefault="00AA6731" w:rsidP="00AA6731">
      <w:pPr>
        <w:pStyle w:val="ListParagraph"/>
        <w:numPr>
          <w:ilvl w:val="0"/>
          <w:numId w:val="28"/>
        </w:numPr>
        <w:spacing w:after="160" w:line="259" w:lineRule="auto"/>
        <w:rPr>
          <w:rFonts w:ascii="Arial" w:hAnsi="Arial" w:cs="Arial"/>
          <w:lang w:val="mk-MK"/>
        </w:rPr>
      </w:pPr>
      <w:r w:rsidRPr="0021365C">
        <w:rPr>
          <w:rFonts w:ascii="Arial" w:hAnsi="Arial" w:cs="Arial"/>
          <w:lang w:val="mk-MK"/>
        </w:rPr>
        <w:t>Поврзување на физичките и дигиталните канали за комуникација – добивање на исти податоци без разлика на потеклото поврзани преку бар кодот</w:t>
      </w:r>
    </w:p>
    <w:p w:rsidR="00AA6731" w:rsidRPr="0021365C" w:rsidRDefault="00AA6731" w:rsidP="002B0D56">
      <w:pPr>
        <w:jc w:val="both"/>
        <w:rPr>
          <w:rFonts w:ascii="Arial" w:hAnsi="Arial" w:cs="Arial"/>
          <w:sz w:val="22"/>
          <w:szCs w:val="22"/>
        </w:rPr>
      </w:pPr>
      <w:r w:rsidRPr="0021365C">
        <w:rPr>
          <w:rFonts w:ascii="Arial" w:hAnsi="Arial" w:cs="Arial"/>
          <w:sz w:val="22"/>
          <w:szCs w:val="22"/>
        </w:rPr>
        <w:t xml:space="preserve">Во рамките на Република Македонија постојат мал број електронски продавници (тука се исклучуваат веб страниците кои работат со огласување) во кои сеуште не се опфатени овие стандарди и правила. </w:t>
      </w:r>
    </w:p>
    <w:p w:rsidR="00AA6731" w:rsidRPr="0021365C" w:rsidRDefault="00AA6731" w:rsidP="002B0D56">
      <w:pPr>
        <w:jc w:val="both"/>
        <w:rPr>
          <w:rFonts w:ascii="Arial" w:hAnsi="Arial" w:cs="Arial"/>
          <w:sz w:val="22"/>
          <w:szCs w:val="22"/>
          <w:lang w:val="en-US"/>
        </w:rPr>
      </w:pPr>
      <w:r w:rsidRPr="0021365C">
        <w:rPr>
          <w:rFonts w:ascii="Arial" w:hAnsi="Arial" w:cs="Arial"/>
          <w:sz w:val="22"/>
          <w:szCs w:val="22"/>
        </w:rPr>
        <w:t xml:space="preserve">Во рамките на </w:t>
      </w:r>
      <w:r w:rsidRPr="0021365C">
        <w:rPr>
          <w:rFonts w:ascii="Arial" w:hAnsi="Arial" w:cs="Arial"/>
          <w:sz w:val="22"/>
          <w:szCs w:val="22"/>
          <w:lang w:val="en-US"/>
        </w:rPr>
        <w:t xml:space="preserve">GS1 </w:t>
      </w:r>
      <w:r w:rsidRPr="0021365C">
        <w:rPr>
          <w:rFonts w:ascii="Arial" w:hAnsi="Arial" w:cs="Arial"/>
          <w:sz w:val="22"/>
          <w:szCs w:val="22"/>
        </w:rPr>
        <w:t xml:space="preserve">Каталогот сите овие правила се прифатени и имплементирани, па со секое внесување на производ во </w:t>
      </w:r>
      <w:r w:rsidR="00C37E63" w:rsidRPr="0021365C">
        <w:rPr>
          <w:rFonts w:ascii="Arial" w:hAnsi="Arial" w:cs="Arial"/>
          <w:sz w:val="22"/>
          <w:szCs w:val="22"/>
        </w:rPr>
        <w:t xml:space="preserve">нашиот </w:t>
      </w:r>
      <w:r w:rsidRPr="0021365C">
        <w:rPr>
          <w:rFonts w:ascii="Arial" w:hAnsi="Arial" w:cs="Arial"/>
          <w:sz w:val="22"/>
          <w:szCs w:val="22"/>
        </w:rPr>
        <w:t>каталог</w:t>
      </w:r>
      <w:r w:rsidR="00C37E63" w:rsidRPr="0021365C">
        <w:rPr>
          <w:rFonts w:ascii="Arial" w:hAnsi="Arial" w:cs="Arial"/>
          <w:sz w:val="22"/>
          <w:szCs w:val="22"/>
        </w:rPr>
        <w:t>,</w:t>
      </w:r>
      <w:r w:rsidRPr="0021365C">
        <w:rPr>
          <w:rFonts w:ascii="Arial" w:hAnsi="Arial" w:cs="Arial"/>
          <w:sz w:val="22"/>
          <w:szCs w:val="22"/>
        </w:rPr>
        <w:t xml:space="preserve"> сите достапни податоци за тој производ може да се пронајдат на многу поедноставен и побрз начин од веб пребарувачите (</w:t>
      </w:r>
      <w:r w:rsidRPr="0021365C">
        <w:rPr>
          <w:rFonts w:ascii="Arial" w:hAnsi="Arial" w:cs="Arial"/>
          <w:sz w:val="22"/>
          <w:szCs w:val="22"/>
          <w:lang w:val="en-US"/>
        </w:rPr>
        <w:t>Google, Yahoo, Yandex).</w:t>
      </w:r>
    </w:p>
    <w:p w:rsidR="00AA6731" w:rsidRPr="0021365C" w:rsidRDefault="00AA6731" w:rsidP="00AA6731">
      <w:pPr>
        <w:rPr>
          <w:rFonts w:ascii="Arial" w:hAnsi="Arial" w:cs="Arial"/>
          <w:sz w:val="22"/>
          <w:szCs w:val="22"/>
        </w:rPr>
      </w:pPr>
    </w:p>
    <w:p w:rsidR="002854FE" w:rsidRPr="0021365C" w:rsidRDefault="002854FE" w:rsidP="00AA6731">
      <w:pPr>
        <w:rPr>
          <w:rFonts w:ascii="Arial" w:hAnsi="Arial" w:cs="Arial"/>
          <w:sz w:val="22"/>
          <w:szCs w:val="22"/>
        </w:rPr>
      </w:pPr>
    </w:p>
    <w:p w:rsidR="00EF45CE" w:rsidRPr="00EF45CE" w:rsidRDefault="00AA6731" w:rsidP="008506BD">
      <w:pPr>
        <w:pStyle w:val="ListParagraph"/>
        <w:numPr>
          <w:ilvl w:val="0"/>
          <w:numId w:val="17"/>
        </w:numPr>
        <w:spacing w:after="160" w:line="259" w:lineRule="auto"/>
        <w:ind w:left="993" w:hanging="426"/>
        <w:rPr>
          <w:rFonts w:ascii="Arial" w:hAnsi="Arial" w:cs="Arial"/>
          <w:b/>
          <w:i/>
          <w:sz w:val="24"/>
          <w:szCs w:val="24"/>
        </w:rPr>
      </w:pPr>
      <w:r w:rsidRPr="0018785D">
        <w:rPr>
          <w:rFonts w:ascii="Arial" w:hAnsi="Arial" w:cs="Arial"/>
          <w:b/>
          <w:sz w:val="24"/>
          <w:szCs w:val="24"/>
          <w:lang w:val="mk-MK"/>
        </w:rPr>
        <w:t xml:space="preserve">Проект </w:t>
      </w:r>
      <w:r w:rsidR="00EF45CE">
        <w:rPr>
          <w:rFonts w:ascii="Arial" w:hAnsi="Arial" w:cs="Arial"/>
          <w:b/>
          <w:sz w:val="24"/>
          <w:szCs w:val="24"/>
          <w:lang w:val="mk-MK"/>
        </w:rPr>
        <w:t xml:space="preserve"> </w:t>
      </w:r>
      <w:r w:rsidRPr="00EF45CE">
        <w:rPr>
          <w:rFonts w:ascii="Arial" w:hAnsi="Arial" w:cs="Arial"/>
          <w:b/>
          <w:i/>
          <w:sz w:val="24"/>
          <w:szCs w:val="24"/>
          <w:lang w:val="mk-MK"/>
        </w:rPr>
        <w:t xml:space="preserve">Воведување на </w:t>
      </w:r>
      <w:r w:rsidRPr="00EF45CE">
        <w:rPr>
          <w:rFonts w:ascii="Arial" w:hAnsi="Arial" w:cs="Arial"/>
          <w:b/>
          <w:i/>
          <w:sz w:val="24"/>
          <w:szCs w:val="24"/>
        </w:rPr>
        <w:t xml:space="preserve">GS1 </w:t>
      </w:r>
      <w:r w:rsidRPr="00EF45CE">
        <w:rPr>
          <w:rFonts w:ascii="Arial" w:hAnsi="Arial" w:cs="Arial"/>
          <w:b/>
          <w:i/>
          <w:sz w:val="24"/>
          <w:szCs w:val="24"/>
          <w:lang w:val="mk-MK"/>
        </w:rPr>
        <w:t>стандардите во</w:t>
      </w:r>
    </w:p>
    <w:p w:rsidR="00AA6731" w:rsidRPr="00EF45CE" w:rsidRDefault="00AA6731" w:rsidP="008506BD">
      <w:pPr>
        <w:pStyle w:val="ListParagraph"/>
        <w:spacing w:after="160" w:line="259" w:lineRule="auto"/>
        <w:ind w:left="993" w:hanging="426"/>
        <w:rPr>
          <w:rFonts w:ascii="Arial" w:hAnsi="Arial" w:cs="Arial"/>
          <w:b/>
          <w:i/>
          <w:sz w:val="24"/>
          <w:szCs w:val="24"/>
        </w:rPr>
      </w:pPr>
      <w:r w:rsidRPr="00EF45CE">
        <w:rPr>
          <w:rFonts w:ascii="Arial" w:hAnsi="Arial" w:cs="Arial"/>
          <w:b/>
          <w:i/>
          <w:sz w:val="24"/>
          <w:szCs w:val="24"/>
          <w:lang w:val="mk-MK"/>
        </w:rPr>
        <w:t xml:space="preserve"> </w:t>
      </w:r>
      <w:r w:rsidR="00EA72A4">
        <w:rPr>
          <w:rFonts w:ascii="Arial" w:hAnsi="Arial" w:cs="Arial"/>
          <w:b/>
          <w:i/>
          <w:sz w:val="24"/>
          <w:szCs w:val="24"/>
          <w:lang w:val="mk-MK"/>
        </w:rPr>
        <w:t>т</w:t>
      </w:r>
      <w:r w:rsidRPr="00EF45CE">
        <w:rPr>
          <w:rFonts w:ascii="Arial" w:hAnsi="Arial" w:cs="Arial"/>
          <w:b/>
          <w:i/>
          <w:sz w:val="24"/>
          <w:szCs w:val="24"/>
          <w:lang w:val="mk-MK"/>
        </w:rPr>
        <w:t>екстилната</w:t>
      </w:r>
      <w:r w:rsidR="00EA72A4">
        <w:rPr>
          <w:rFonts w:ascii="Arial" w:hAnsi="Arial" w:cs="Arial"/>
          <w:b/>
          <w:i/>
          <w:sz w:val="24"/>
          <w:szCs w:val="24"/>
          <w:lang w:val="mk-MK"/>
        </w:rPr>
        <w:t xml:space="preserve"> и чевларската</w:t>
      </w:r>
      <w:r w:rsidRPr="00EF45CE">
        <w:rPr>
          <w:rFonts w:ascii="Arial" w:hAnsi="Arial" w:cs="Arial"/>
          <w:b/>
          <w:i/>
          <w:sz w:val="24"/>
          <w:szCs w:val="24"/>
          <w:lang w:val="mk-MK"/>
        </w:rPr>
        <w:t xml:space="preserve"> индустрија</w:t>
      </w:r>
    </w:p>
    <w:p w:rsidR="00AA6731" w:rsidRDefault="00AA6731" w:rsidP="00AA6731">
      <w:pPr>
        <w:pStyle w:val="ListParagraph"/>
        <w:ind w:left="928"/>
        <w:rPr>
          <w:rFonts w:ascii="Arial" w:hAnsi="Arial" w:cs="Arial"/>
          <w:b/>
          <w:sz w:val="24"/>
          <w:szCs w:val="24"/>
        </w:rPr>
      </w:pPr>
    </w:p>
    <w:p w:rsidR="00AA6731" w:rsidRPr="0021365C" w:rsidRDefault="0001572A" w:rsidP="00DB7145">
      <w:pPr>
        <w:pStyle w:val="ListParagraph"/>
        <w:ind w:left="0"/>
        <w:jc w:val="both"/>
        <w:rPr>
          <w:rFonts w:ascii="Arial" w:hAnsi="Arial" w:cs="Arial"/>
          <w:lang w:val="mk-MK"/>
        </w:rPr>
      </w:pPr>
      <w:r w:rsidRPr="0021365C">
        <w:rPr>
          <w:rFonts w:ascii="Arial" w:hAnsi="Arial" w:cs="Arial"/>
          <w:lang w:val="mk-MK"/>
        </w:rPr>
        <w:t xml:space="preserve">Големите бренд компании од </w:t>
      </w:r>
      <w:r w:rsidR="00AA6731" w:rsidRPr="0021365C">
        <w:rPr>
          <w:rFonts w:ascii="Arial" w:hAnsi="Arial" w:cs="Arial"/>
          <w:lang w:val="mk-MK"/>
        </w:rPr>
        <w:t xml:space="preserve"> </w:t>
      </w:r>
      <w:r w:rsidR="00EA72A4">
        <w:rPr>
          <w:rFonts w:ascii="Arial" w:hAnsi="Arial" w:cs="Arial"/>
          <w:lang w:val="mk-MK"/>
        </w:rPr>
        <w:t>областа на облеката, модата и обувките</w:t>
      </w:r>
      <w:r w:rsidR="00AA6731" w:rsidRPr="0021365C">
        <w:rPr>
          <w:rFonts w:ascii="Arial" w:hAnsi="Arial" w:cs="Arial"/>
          <w:lang w:val="mk-MK"/>
        </w:rPr>
        <w:t xml:space="preserve"> </w:t>
      </w:r>
      <w:r w:rsidRPr="0021365C">
        <w:rPr>
          <w:rFonts w:ascii="Arial" w:hAnsi="Arial" w:cs="Arial"/>
          <w:lang w:val="mk-MK"/>
        </w:rPr>
        <w:t>ги</w:t>
      </w:r>
      <w:r w:rsidR="00AA6731" w:rsidRPr="0021365C">
        <w:rPr>
          <w:rFonts w:ascii="Arial" w:hAnsi="Arial" w:cs="Arial"/>
          <w:lang w:val="mk-MK"/>
        </w:rPr>
        <w:t xml:space="preserve"> имплемент</w:t>
      </w:r>
      <w:r w:rsidRPr="0021365C">
        <w:rPr>
          <w:rFonts w:ascii="Arial" w:hAnsi="Arial" w:cs="Arial"/>
          <w:lang w:val="mk-MK"/>
        </w:rPr>
        <w:t>ираат</w:t>
      </w:r>
      <w:r w:rsidR="00AA6731" w:rsidRPr="0021365C">
        <w:rPr>
          <w:rFonts w:ascii="Arial" w:hAnsi="Arial" w:cs="Arial"/>
          <w:lang w:val="mk-MK"/>
        </w:rPr>
        <w:t xml:space="preserve"> </w:t>
      </w:r>
      <w:r w:rsidR="00AA6731" w:rsidRPr="0021365C">
        <w:rPr>
          <w:rFonts w:ascii="Arial" w:hAnsi="Arial" w:cs="Arial"/>
        </w:rPr>
        <w:t xml:space="preserve">GS1 </w:t>
      </w:r>
      <w:r w:rsidR="00EA72A4">
        <w:rPr>
          <w:rFonts w:ascii="Arial" w:hAnsi="Arial" w:cs="Arial"/>
          <w:lang w:val="mk-MK"/>
        </w:rPr>
        <w:t>стандардите, особено поскапите артикли.</w:t>
      </w:r>
      <w:r w:rsidR="00AA6731" w:rsidRPr="0021365C">
        <w:rPr>
          <w:rFonts w:ascii="Arial" w:hAnsi="Arial" w:cs="Arial"/>
          <w:lang w:val="mk-MK"/>
        </w:rPr>
        <w:t xml:space="preserve"> Од означувањето на производите со </w:t>
      </w:r>
      <w:r w:rsidR="00AA6731" w:rsidRPr="0021365C">
        <w:rPr>
          <w:rFonts w:ascii="Arial" w:hAnsi="Arial" w:cs="Arial"/>
        </w:rPr>
        <w:t xml:space="preserve">GS1 </w:t>
      </w:r>
      <w:r w:rsidR="00AA6731" w:rsidRPr="0021365C">
        <w:rPr>
          <w:rFonts w:ascii="Arial" w:hAnsi="Arial" w:cs="Arial"/>
          <w:lang w:val="mk-MK"/>
        </w:rPr>
        <w:t xml:space="preserve">идентификациски броеви, етикетирањето на логистичките информации преку логистичка етикета на палетите, до воведувањето на </w:t>
      </w:r>
      <w:r w:rsidR="00AA6731" w:rsidRPr="0021365C">
        <w:rPr>
          <w:rFonts w:ascii="Arial" w:hAnsi="Arial" w:cs="Arial"/>
        </w:rPr>
        <w:t xml:space="preserve">GS1 EPC/RFID </w:t>
      </w:r>
      <w:r w:rsidR="00AA6731" w:rsidRPr="0021365C">
        <w:rPr>
          <w:rFonts w:ascii="Arial" w:hAnsi="Arial" w:cs="Arial"/>
          <w:lang w:val="mk-MK"/>
        </w:rPr>
        <w:t xml:space="preserve">чипови и </w:t>
      </w:r>
      <w:r w:rsidR="00AA6731" w:rsidRPr="0021365C">
        <w:rPr>
          <w:rFonts w:ascii="Arial" w:hAnsi="Arial" w:cs="Arial"/>
        </w:rPr>
        <w:t xml:space="preserve">EDI </w:t>
      </w:r>
      <w:r w:rsidR="00AA6731" w:rsidRPr="0021365C">
        <w:rPr>
          <w:rFonts w:ascii="Arial" w:hAnsi="Arial" w:cs="Arial"/>
          <w:lang w:val="mk-MK"/>
        </w:rPr>
        <w:t xml:space="preserve">размената на информациите </w:t>
      </w:r>
      <w:r w:rsidR="00AA6731" w:rsidRPr="0021365C">
        <w:rPr>
          <w:rFonts w:ascii="Arial" w:hAnsi="Arial" w:cs="Arial"/>
        </w:rPr>
        <w:t xml:space="preserve">GS1 </w:t>
      </w:r>
      <w:r w:rsidR="00AA6731" w:rsidRPr="0021365C">
        <w:rPr>
          <w:rFonts w:ascii="Arial" w:hAnsi="Arial" w:cs="Arial"/>
          <w:lang w:val="mk-MK"/>
        </w:rPr>
        <w:t>стандардите им помогнаа на светските брендови да ги стандардизираат нивните процеси, да ги намалат трошоците и да го зголемат профитот. Во Р</w:t>
      </w:r>
      <w:r w:rsidR="00DB7145" w:rsidRPr="0021365C">
        <w:rPr>
          <w:rFonts w:ascii="Arial" w:hAnsi="Arial" w:cs="Arial"/>
          <w:lang w:val="mk-MK"/>
        </w:rPr>
        <w:t>.</w:t>
      </w:r>
      <w:r w:rsidR="00AA6731" w:rsidRPr="0021365C">
        <w:rPr>
          <w:rFonts w:ascii="Arial" w:hAnsi="Arial" w:cs="Arial"/>
          <w:lang w:val="mk-MK"/>
        </w:rPr>
        <w:t>М</w:t>
      </w:r>
      <w:r w:rsidR="00DB7145" w:rsidRPr="0021365C">
        <w:rPr>
          <w:rFonts w:ascii="Arial" w:hAnsi="Arial" w:cs="Arial"/>
          <w:lang w:val="mk-MK"/>
        </w:rPr>
        <w:t>акедонија</w:t>
      </w:r>
      <w:r w:rsidR="00AA6731" w:rsidRPr="0021365C">
        <w:rPr>
          <w:rFonts w:ascii="Arial" w:hAnsi="Arial" w:cs="Arial"/>
          <w:lang w:val="mk-MK"/>
        </w:rPr>
        <w:t xml:space="preserve">, </w:t>
      </w:r>
      <w:r w:rsidR="00EA72A4">
        <w:rPr>
          <w:rFonts w:ascii="Arial" w:hAnsi="Arial" w:cs="Arial"/>
          <w:lang w:val="mk-MK"/>
        </w:rPr>
        <w:t xml:space="preserve">овие </w:t>
      </w:r>
      <w:r w:rsidR="00AA6731" w:rsidRPr="0021365C">
        <w:rPr>
          <w:rFonts w:ascii="Arial" w:hAnsi="Arial" w:cs="Arial"/>
          <w:lang w:val="mk-MK"/>
        </w:rPr>
        <w:t>индустри</w:t>
      </w:r>
      <w:r w:rsidR="00EA72A4">
        <w:rPr>
          <w:rFonts w:ascii="Arial" w:hAnsi="Arial" w:cs="Arial"/>
          <w:lang w:val="mk-MK"/>
        </w:rPr>
        <w:t>и</w:t>
      </w:r>
      <w:r w:rsidR="00AA6731" w:rsidRPr="0021365C">
        <w:rPr>
          <w:rFonts w:ascii="Arial" w:hAnsi="Arial" w:cs="Arial"/>
          <w:lang w:val="mk-MK"/>
        </w:rPr>
        <w:t xml:space="preserve"> сеуште </w:t>
      </w:r>
      <w:r w:rsidR="00EA72A4">
        <w:rPr>
          <w:rFonts w:ascii="Arial" w:hAnsi="Arial" w:cs="Arial"/>
          <w:lang w:val="mk-MK"/>
        </w:rPr>
        <w:t>с</w:t>
      </w:r>
      <w:r w:rsidR="00AA6731" w:rsidRPr="0021365C">
        <w:rPr>
          <w:rFonts w:ascii="Arial" w:hAnsi="Arial" w:cs="Arial"/>
          <w:lang w:val="mk-MK"/>
        </w:rPr>
        <w:t xml:space="preserve">е на најниско ниво во имплементацијата на </w:t>
      </w:r>
      <w:r w:rsidR="00AA6731" w:rsidRPr="0021365C">
        <w:rPr>
          <w:rFonts w:ascii="Arial" w:hAnsi="Arial" w:cs="Arial"/>
        </w:rPr>
        <w:t xml:space="preserve">GS1 </w:t>
      </w:r>
      <w:r w:rsidR="00AA6731" w:rsidRPr="0021365C">
        <w:rPr>
          <w:rFonts w:ascii="Arial" w:hAnsi="Arial" w:cs="Arial"/>
          <w:lang w:val="mk-MK"/>
        </w:rPr>
        <w:t>стандардите во споредба со прехранбената индустрија.</w:t>
      </w:r>
      <w:r w:rsidR="00EF45CE" w:rsidRPr="0021365C">
        <w:rPr>
          <w:rFonts w:ascii="Arial" w:hAnsi="Arial" w:cs="Arial"/>
          <w:lang w:val="mk-MK"/>
        </w:rPr>
        <w:t xml:space="preserve"> Причината е што во најголем дел е „лон“ производство,</w:t>
      </w:r>
      <w:r w:rsidR="00EA72A4" w:rsidRPr="00EA72A4">
        <w:rPr>
          <w:rFonts w:ascii="Arial" w:hAnsi="Arial" w:cs="Arial"/>
          <w:lang w:val="mk-MK"/>
        </w:rPr>
        <w:t xml:space="preserve"> </w:t>
      </w:r>
      <w:r w:rsidR="00EA72A4">
        <w:rPr>
          <w:rFonts w:ascii="Arial" w:hAnsi="Arial" w:cs="Arial"/>
          <w:lang w:val="mk-MK"/>
        </w:rPr>
        <w:t>или по нарачка,</w:t>
      </w:r>
      <w:r w:rsidR="00EF45CE" w:rsidRPr="0021365C">
        <w:rPr>
          <w:rFonts w:ascii="Arial" w:hAnsi="Arial" w:cs="Arial"/>
          <w:lang w:val="mk-MK"/>
        </w:rPr>
        <w:t xml:space="preserve"> без сопствен бренд и баркод</w:t>
      </w:r>
      <w:r w:rsidR="00EA72A4">
        <w:rPr>
          <w:rFonts w:ascii="Arial" w:hAnsi="Arial" w:cs="Arial"/>
          <w:lang w:val="mk-MK"/>
        </w:rPr>
        <w:t>,</w:t>
      </w:r>
      <w:r w:rsidR="00EF45CE" w:rsidRPr="0021365C">
        <w:rPr>
          <w:rFonts w:ascii="Arial" w:hAnsi="Arial" w:cs="Arial"/>
          <w:lang w:val="mk-MK"/>
        </w:rPr>
        <w:t>.</w:t>
      </w:r>
    </w:p>
    <w:p w:rsidR="00AA6731" w:rsidRPr="0021365C" w:rsidRDefault="00AA6731" w:rsidP="00DB7145">
      <w:pPr>
        <w:pStyle w:val="ListParagraph"/>
        <w:ind w:left="0"/>
        <w:jc w:val="both"/>
        <w:rPr>
          <w:rFonts w:ascii="Arial" w:hAnsi="Arial" w:cs="Arial"/>
          <w:lang w:val="mk-MK"/>
        </w:rPr>
      </w:pPr>
    </w:p>
    <w:p w:rsidR="00AA6731" w:rsidRPr="0021365C" w:rsidRDefault="00AA6731" w:rsidP="00DB7145">
      <w:pPr>
        <w:pStyle w:val="ListParagraph"/>
        <w:ind w:left="0"/>
        <w:jc w:val="both"/>
        <w:rPr>
          <w:rFonts w:ascii="Arial" w:hAnsi="Arial" w:cs="Arial"/>
          <w:lang w:val="mk-MK"/>
        </w:rPr>
      </w:pPr>
      <w:r w:rsidRPr="0021365C">
        <w:rPr>
          <w:rFonts w:ascii="Arial" w:hAnsi="Arial" w:cs="Arial"/>
          <w:lang w:val="mk-MK"/>
        </w:rPr>
        <w:t xml:space="preserve">Во 2016 година, тимот на </w:t>
      </w:r>
      <w:r w:rsidRPr="0021365C">
        <w:rPr>
          <w:rFonts w:ascii="Arial" w:hAnsi="Arial" w:cs="Arial"/>
        </w:rPr>
        <w:t xml:space="preserve">GS1 </w:t>
      </w:r>
      <w:r w:rsidRPr="0021365C">
        <w:rPr>
          <w:rFonts w:ascii="Arial" w:hAnsi="Arial" w:cs="Arial"/>
          <w:lang w:val="mk-MK"/>
        </w:rPr>
        <w:t xml:space="preserve">Македонија ќе одржи обуки за запознавање на претставниците од текстилната </w:t>
      </w:r>
      <w:r w:rsidR="00EA72A4">
        <w:rPr>
          <w:rFonts w:ascii="Arial" w:hAnsi="Arial" w:cs="Arial"/>
          <w:lang w:val="mk-MK"/>
        </w:rPr>
        <w:t xml:space="preserve">и чевларската </w:t>
      </w:r>
      <w:r w:rsidRPr="0021365C">
        <w:rPr>
          <w:rFonts w:ascii="Arial" w:hAnsi="Arial" w:cs="Arial"/>
          <w:lang w:val="mk-MK"/>
        </w:rPr>
        <w:t xml:space="preserve">индустрија со практични примери во светски рамки како </w:t>
      </w:r>
      <w:r w:rsidRPr="0021365C">
        <w:rPr>
          <w:rFonts w:ascii="Arial" w:hAnsi="Arial" w:cs="Arial"/>
        </w:rPr>
        <w:t xml:space="preserve">GS1 </w:t>
      </w:r>
      <w:r w:rsidRPr="0021365C">
        <w:rPr>
          <w:rFonts w:ascii="Arial" w:hAnsi="Arial" w:cs="Arial"/>
          <w:lang w:val="mk-MK"/>
        </w:rPr>
        <w:t>стандардите може да влијаат на подобрување на работењето на компаниите.</w:t>
      </w:r>
    </w:p>
    <w:p w:rsidR="00AA6731" w:rsidRDefault="00AA6731" w:rsidP="00AA6731">
      <w:pPr>
        <w:pStyle w:val="ListParagraph"/>
        <w:ind w:left="0"/>
        <w:rPr>
          <w:rFonts w:ascii="Arial" w:hAnsi="Arial" w:cs="Arial"/>
          <w:sz w:val="24"/>
          <w:szCs w:val="24"/>
          <w:lang w:val="mk-MK"/>
        </w:rPr>
      </w:pPr>
    </w:p>
    <w:p w:rsidR="00AA6731" w:rsidRPr="00EF45CE" w:rsidRDefault="008506BD" w:rsidP="00AA6731">
      <w:pPr>
        <w:pStyle w:val="ListParagraph"/>
        <w:numPr>
          <w:ilvl w:val="0"/>
          <w:numId w:val="17"/>
        </w:numPr>
        <w:spacing w:after="160" w:line="259" w:lineRule="auto"/>
        <w:rPr>
          <w:rFonts w:ascii="Arial" w:hAnsi="Arial" w:cs="Arial"/>
          <w:b/>
          <w:i/>
          <w:sz w:val="24"/>
          <w:szCs w:val="24"/>
          <w:lang w:val="mk-MK"/>
        </w:rPr>
      </w:pPr>
      <w:r>
        <w:rPr>
          <w:rFonts w:ascii="Arial" w:hAnsi="Arial" w:cs="Arial"/>
          <w:b/>
          <w:sz w:val="24"/>
          <w:szCs w:val="24"/>
        </w:rPr>
        <w:t xml:space="preserve"> </w:t>
      </w:r>
      <w:r w:rsidR="00AA6731" w:rsidRPr="00BE257D">
        <w:rPr>
          <w:rFonts w:ascii="Arial" w:hAnsi="Arial" w:cs="Arial"/>
          <w:b/>
          <w:sz w:val="24"/>
          <w:szCs w:val="24"/>
          <w:lang w:val="mk-MK"/>
        </w:rPr>
        <w:t xml:space="preserve">Проект </w:t>
      </w:r>
      <w:r w:rsidR="00AA6731" w:rsidRPr="00EF45CE">
        <w:rPr>
          <w:rFonts w:ascii="Arial" w:hAnsi="Arial" w:cs="Arial"/>
          <w:b/>
          <w:i/>
          <w:sz w:val="24"/>
          <w:szCs w:val="24"/>
        </w:rPr>
        <w:t xml:space="preserve">GS1 </w:t>
      </w:r>
      <w:r w:rsidR="00AA6731" w:rsidRPr="00EF45CE">
        <w:rPr>
          <w:rFonts w:ascii="Arial" w:hAnsi="Arial" w:cs="Arial"/>
          <w:b/>
          <w:i/>
          <w:sz w:val="24"/>
          <w:szCs w:val="24"/>
          <w:lang w:val="mk-MK"/>
        </w:rPr>
        <w:t>стандардите во банкарство</w:t>
      </w:r>
    </w:p>
    <w:p w:rsidR="00AA6731" w:rsidRPr="0021365C" w:rsidRDefault="00AA6731" w:rsidP="00AA6731">
      <w:pPr>
        <w:pStyle w:val="Bodytext20"/>
        <w:shd w:val="clear" w:color="auto" w:fill="auto"/>
        <w:spacing w:before="0" w:line="240" w:lineRule="auto"/>
        <w:ind w:firstLine="0"/>
        <w:jc w:val="both"/>
      </w:pPr>
      <w:r w:rsidRPr="0021365C">
        <w:t xml:space="preserve">Неколку години наназад на </w:t>
      </w:r>
      <w:r w:rsidRPr="0021365C">
        <w:rPr>
          <w:lang w:val="en-US"/>
        </w:rPr>
        <w:t xml:space="preserve">GS1 </w:t>
      </w:r>
      <w:r w:rsidRPr="0021365C">
        <w:t xml:space="preserve">регионалните и глобалните форуми како една од главните области на која се работи е користењето на </w:t>
      </w:r>
      <w:r w:rsidRPr="0021365C">
        <w:rPr>
          <w:lang w:val="en-US"/>
        </w:rPr>
        <w:t xml:space="preserve">GS1 </w:t>
      </w:r>
      <w:r w:rsidRPr="0021365C">
        <w:t xml:space="preserve">стандардите во работата на банките. </w:t>
      </w:r>
      <w:r w:rsidRPr="0021365C">
        <w:rPr>
          <w:lang w:val="en-US"/>
        </w:rPr>
        <w:t xml:space="preserve">GS1 </w:t>
      </w:r>
      <w:r w:rsidRPr="0021365C">
        <w:t xml:space="preserve">Македонија сеуште нема започнато да ја испитува состојбата на банките и можностите за користење на </w:t>
      </w:r>
      <w:r w:rsidRPr="0021365C">
        <w:rPr>
          <w:lang w:val="en-US"/>
        </w:rPr>
        <w:t xml:space="preserve">GS1 </w:t>
      </w:r>
      <w:r w:rsidRPr="0021365C">
        <w:t>стандардите во македонските банки.</w:t>
      </w:r>
      <w:r w:rsidR="00DB7145" w:rsidRPr="0021365C">
        <w:t xml:space="preserve"> За сега нивната примена е задолжителна само за з</w:t>
      </w:r>
      <w:r w:rsidR="00E5140B" w:rsidRPr="0021365C">
        <w:t>е</w:t>
      </w:r>
      <w:r w:rsidR="00DB7145" w:rsidRPr="0021365C">
        <w:t>мјите членки на ЕУ.</w:t>
      </w:r>
      <w:r w:rsidRPr="0021365C">
        <w:t xml:space="preserve"> Во</w:t>
      </w:r>
      <w:r w:rsidR="00DB7145" w:rsidRPr="0021365C">
        <w:t xml:space="preserve"> текот на 2016 година </w:t>
      </w:r>
      <w:r w:rsidRPr="0021365C">
        <w:t xml:space="preserve"> </w:t>
      </w:r>
      <w:r w:rsidRPr="0021365C">
        <w:rPr>
          <w:lang w:val="en-US"/>
        </w:rPr>
        <w:t xml:space="preserve">GS1 </w:t>
      </w:r>
      <w:r w:rsidRPr="0021365C">
        <w:t>Македонија ќе направ</w:t>
      </w:r>
      <w:r w:rsidR="00DB7145" w:rsidRPr="0021365C">
        <w:t>и</w:t>
      </w:r>
      <w:r w:rsidRPr="0021365C">
        <w:t xml:space="preserve"> анализа на состојбата и</w:t>
      </w:r>
      <w:r w:rsidR="00DB7145" w:rsidRPr="0021365C">
        <w:t xml:space="preserve"> доколку постојат услови,</w:t>
      </w:r>
      <w:r w:rsidRPr="0021365C">
        <w:t xml:space="preserve"> ќе предлож</w:t>
      </w:r>
      <w:r w:rsidR="00DB7145" w:rsidRPr="0021365C">
        <w:t>и</w:t>
      </w:r>
      <w:r w:rsidRPr="0021365C">
        <w:t xml:space="preserve"> идеи како да се започне со овој про</w:t>
      </w:r>
      <w:r w:rsidR="00DB7145" w:rsidRPr="0021365C">
        <w:t>ект.</w:t>
      </w:r>
    </w:p>
    <w:p w:rsidR="00AA6731" w:rsidRDefault="00AA6731" w:rsidP="00AA6731">
      <w:pPr>
        <w:pStyle w:val="Bodytext20"/>
        <w:shd w:val="clear" w:color="auto" w:fill="auto"/>
        <w:spacing w:before="0" w:line="240" w:lineRule="auto"/>
        <w:ind w:firstLine="0"/>
        <w:jc w:val="both"/>
        <w:rPr>
          <w:sz w:val="24"/>
          <w:szCs w:val="24"/>
        </w:rPr>
      </w:pPr>
    </w:p>
    <w:p w:rsidR="00C0753A" w:rsidRPr="00C0753A" w:rsidRDefault="00CF382F" w:rsidP="008506BD">
      <w:pPr>
        <w:pStyle w:val="Bodytext20"/>
        <w:numPr>
          <w:ilvl w:val="0"/>
          <w:numId w:val="17"/>
        </w:numPr>
        <w:shd w:val="clear" w:color="auto" w:fill="auto"/>
        <w:spacing w:before="0" w:afterLines="120" w:after="288" w:line="240" w:lineRule="auto"/>
        <w:ind w:left="993" w:hanging="425"/>
        <w:jc w:val="both"/>
        <w:rPr>
          <w:sz w:val="24"/>
          <w:szCs w:val="24"/>
        </w:rPr>
      </w:pPr>
      <w:bookmarkStart w:id="19" w:name="bookmark20"/>
      <w:r w:rsidRPr="00C0753A">
        <w:rPr>
          <w:b/>
          <w:sz w:val="24"/>
          <w:szCs w:val="24"/>
        </w:rPr>
        <w:t>П</w:t>
      </w:r>
      <w:r w:rsidR="00A0354B" w:rsidRPr="00C0753A">
        <w:rPr>
          <w:rStyle w:val="Heading5NotItalic"/>
          <w:i w:val="0"/>
          <w:sz w:val="24"/>
          <w:szCs w:val="24"/>
        </w:rPr>
        <w:t xml:space="preserve">роект </w:t>
      </w:r>
      <w:r w:rsidR="004B3B57" w:rsidRPr="00C0753A">
        <w:rPr>
          <w:rStyle w:val="Heading5NotItalic"/>
          <w:bCs w:val="0"/>
          <w:sz w:val="24"/>
          <w:szCs w:val="24"/>
        </w:rPr>
        <w:t xml:space="preserve">– </w:t>
      </w:r>
      <w:r w:rsidR="00A0354B" w:rsidRPr="00C0753A">
        <w:rPr>
          <w:b/>
          <w:i/>
          <w:sz w:val="24"/>
          <w:szCs w:val="24"/>
          <w:lang w:val="sq-AL" w:eastAsia="sq-AL" w:bidi="sq-AL"/>
        </w:rPr>
        <w:t>GS</w:t>
      </w:r>
      <w:r w:rsidR="00492253" w:rsidRPr="00C0753A">
        <w:rPr>
          <w:b/>
          <w:i/>
          <w:sz w:val="24"/>
          <w:szCs w:val="24"/>
          <w:lang w:eastAsia="sq-AL" w:bidi="sq-AL"/>
        </w:rPr>
        <w:t xml:space="preserve">1 </w:t>
      </w:r>
      <w:r w:rsidR="00A0354B" w:rsidRPr="00C0753A">
        <w:rPr>
          <w:b/>
          <w:i/>
          <w:sz w:val="24"/>
          <w:szCs w:val="24"/>
          <w:lang w:val="sq-AL" w:eastAsia="sq-AL" w:bidi="sq-AL"/>
        </w:rPr>
        <w:t xml:space="preserve">DataBar </w:t>
      </w:r>
    </w:p>
    <w:p w:rsidR="00C0753A" w:rsidRPr="0021365C" w:rsidRDefault="00C0753A" w:rsidP="00C0753A">
      <w:pPr>
        <w:pStyle w:val="Bodytext20"/>
        <w:shd w:val="clear" w:color="auto" w:fill="auto"/>
        <w:spacing w:before="0" w:afterLines="120" w:after="288" w:line="240" w:lineRule="auto"/>
        <w:ind w:firstLine="0"/>
        <w:jc w:val="both"/>
      </w:pPr>
      <w:r w:rsidRPr="0021365C">
        <w:t xml:space="preserve">GS1 Македонија ќе продолжи активно да ги информира и да работи на терен со фирмите кои произведуваат </w:t>
      </w:r>
      <w:r w:rsidRPr="002E42E3">
        <w:rPr>
          <w:b/>
        </w:rPr>
        <w:t>свежа храна</w:t>
      </w:r>
      <w:r w:rsidRPr="0021365C">
        <w:t xml:space="preserve"> (овошје, зеленчук, пекарски производи)  во текот на 2016 со цел нивно приклучување кон млечната и месната индустрија кои се веќе вклучени во Пилот проектот за примената на GS1 DataBar-от. Ќе бидат реактивирани компаниите во млечната индустрија (Битолска млекара и Идеал Шипка), кои во текот на минатата година  паузираа </w:t>
      </w:r>
      <w:r w:rsidR="00C501F4" w:rsidRPr="0021365C">
        <w:t xml:space="preserve">со </w:t>
      </w:r>
      <w:r w:rsidRPr="0021365C">
        <w:t>имплементирање на GS1 DataBar-от.</w:t>
      </w:r>
    </w:p>
    <w:p w:rsidR="00C0753A" w:rsidRPr="0021365C" w:rsidRDefault="00C0753A" w:rsidP="00C0753A">
      <w:pPr>
        <w:pStyle w:val="Bodytext20"/>
        <w:shd w:val="clear" w:color="auto" w:fill="auto"/>
        <w:spacing w:before="0" w:afterLines="120" w:after="288" w:line="240" w:lineRule="auto"/>
        <w:ind w:firstLine="0"/>
        <w:jc w:val="both"/>
      </w:pPr>
      <w:r w:rsidRPr="0021365C">
        <w:lastRenderedPageBreak/>
        <w:t xml:space="preserve">Бенефитите за </w:t>
      </w:r>
      <w:r w:rsidRPr="002E42E3">
        <w:t>производителите на свежа храна</w:t>
      </w:r>
      <w:r w:rsidRPr="0021365C">
        <w:t xml:space="preserve"> се: зголемување на нивната конкурентност и овозможување зголемен, распознатлив и поголем пласман на домашниот и на странските пазари.</w:t>
      </w:r>
    </w:p>
    <w:p w:rsidR="00C0753A" w:rsidRPr="0021365C" w:rsidRDefault="00C0753A" w:rsidP="00C0753A">
      <w:pPr>
        <w:pStyle w:val="Bodytext20"/>
        <w:shd w:val="clear" w:color="auto" w:fill="auto"/>
        <w:spacing w:before="0" w:afterLines="120" w:after="288" w:line="240" w:lineRule="auto"/>
        <w:ind w:firstLine="0"/>
        <w:jc w:val="both"/>
      </w:pPr>
      <w:r w:rsidRPr="0021365C">
        <w:t>Успешноста на реалното користење на GS1 DataBar-от во Промес предизвика интерес во текот на 2016 година да биде имплементиран не само во Солета, туку и во месарниците на ТИНЕКС и ВЕРО. Станува збор за додавање на дополнителни интерни апликатори во структурата на GS1 DataBar кодот за попуст на цената на производите пред истекот на рокот на употреба.</w:t>
      </w:r>
    </w:p>
    <w:p w:rsidR="0038735F" w:rsidRPr="0038735F" w:rsidRDefault="00A0354B" w:rsidP="008506BD">
      <w:pPr>
        <w:pStyle w:val="Bodytext20"/>
        <w:numPr>
          <w:ilvl w:val="0"/>
          <w:numId w:val="17"/>
        </w:numPr>
        <w:shd w:val="clear" w:color="auto" w:fill="auto"/>
        <w:spacing w:before="0" w:line="240" w:lineRule="auto"/>
        <w:ind w:left="993" w:hanging="423"/>
        <w:jc w:val="both"/>
        <w:rPr>
          <w:sz w:val="24"/>
          <w:szCs w:val="24"/>
        </w:rPr>
      </w:pPr>
      <w:bookmarkStart w:id="20" w:name="bookmark21"/>
      <w:bookmarkEnd w:id="19"/>
      <w:r w:rsidRPr="009627CE">
        <w:rPr>
          <w:rStyle w:val="Heading5NotItalic"/>
          <w:i w:val="0"/>
          <w:sz w:val="24"/>
          <w:szCs w:val="24"/>
        </w:rPr>
        <w:t xml:space="preserve">Проект </w:t>
      </w:r>
      <w:r w:rsidRPr="009627CE">
        <w:rPr>
          <w:rStyle w:val="Heading5NotItalic"/>
          <w:sz w:val="24"/>
          <w:szCs w:val="24"/>
        </w:rPr>
        <w:t xml:space="preserve">- </w:t>
      </w:r>
      <w:r w:rsidR="009627CE">
        <w:rPr>
          <w:rStyle w:val="Heading5NotItalic"/>
          <w:sz w:val="24"/>
          <w:szCs w:val="24"/>
        </w:rPr>
        <w:t xml:space="preserve"> </w:t>
      </w:r>
      <w:r w:rsidRPr="009627CE">
        <w:rPr>
          <w:b/>
          <w:i/>
          <w:sz w:val="24"/>
          <w:szCs w:val="24"/>
        </w:rPr>
        <w:t>Меморандум за соработка и за примена</w:t>
      </w:r>
    </w:p>
    <w:p w:rsidR="00E34E95" w:rsidRPr="009627CE" w:rsidRDefault="00A0354B" w:rsidP="008506BD">
      <w:pPr>
        <w:pStyle w:val="Bodytext20"/>
        <w:shd w:val="clear" w:color="auto" w:fill="auto"/>
        <w:spacing w:before="0" w:line="240" w:lineRule="auto"/>
        <w:ind w:left="993" w:hanging="423"/>
        <w:jc w:val="both"/>
        <w:rPr>
          <w:sz w:val="24"/>
          <w:szCs w:val="24"/>
        </w:rPr>
      </w:pPr>
      <w:r w:rsidRPr="009627CE">
        <w:rPr>
          <w:b/>
          <w:i/>
          <w:sz w:val="24"/>
          <w:szCs w:val="24"/>
        </w:rPr>
        <w:t xml:space="preserve"> на </w:t>
      </w:r>
      <w:r w:rsidRPr="009627CE">
        <w:rPr>
          <w:b/>
          <w:i/>
          <w:sz w:val="24"/>
          <w:szCs w:val="24"/>
          <w:lang w:val="sq-AL" w:eastAsia="sq-AL" w:bidi="sq-AL"/>
        </w:rPr>
        <w:t xml:space="preserve">GS1 </w:t>
      </w:r>
      <w:r w:rsidRPr="009627CE">
        <w:rPr>
          <w:b/>
          <w:i/>
          <w:sz w:val="24"/>
          <w:szCs w:val="24"/>
        </w:rPr>
        <w:t>стандардите</w:t>
      </w:r>
      <w:bookmarkEnd w:id="20"/>
    </w:p>
    <w:p w:rsidR="00E34E95" w:rsidRDefault="00E34E95" w:rsidP="0046612D">
      <w:pPr>
        <w:pStyle w:val="Bodytext40"/>
        <w:shd w:val="clear" w:color="auto" w:fill="auto"/>
        <w:spacing w:before="0" w:after="0" w:line="240" w:lineRule="auto"/>
      </w:pPr>
    </w:p>
    <w:p w:rsidR="00E34E95" w:rsidRPr="0021365C" w:rsidRDefault="00A0354B" w:rsidP="0046612D">
      <w:pPr>
        <w:pStyle w:val="Bodytext20"/>
        <w:shd w:val="clear" w:color="auto" w:fill="auto"/>
        <w:spacing w:before="0" w:after="236" w:line="240" w:lineRule="auto"/>
        <w:ind w:firstLine="0"/>
        <w:jc w:val="both"/>
      </w:pPr>
      <w:r w:rsidRPr="0021365C">
        <w:t xml:space="preserve">По првичниот успех со Меморандумот за соработка кој го потпишаа </w:t>
      </w:r>
      <w:r w:rsidR="0021365C">
        <w:t>30</w:t>
      </w:r>
      <w:r w:rsidRPr="0021365C">
        <w:t xml:space="preserve"> големи синџири маркети и дистрибутивни куќи, во 201</w:t>
      </w:r>
      <w:r w:rsidR="002A4D65" w:rsidRPr="0021365C">
        <w:t>6</w:t>
      </w:r>
      <w:r w:rsidRPr="0021365C">
        <w:t xml:space="preserve"> година ќе го зголемиме опфатот на потписниците. Планираме да ги вклучиме и регулаторните тела и надлежните министерства (Министерство за здравство, Министерство за замјоделие, Министерство за економија, Царинска управа, </w:t>
      </w:r>
      <w:r w:rsidRPr="0021365C">
        <w:rPr>
          <w:rStyle w:val="Bodytext21"/>
        </w:rPr>
        <w:t xml:space="preserve">Државниот </w:t>
      </w:r>
      <w:r w:rsidR="00966B41" w:rsidRPr="0021365C">
        <w:rPr>
          <w:rStyle w:val="Bodytext21"/>
        </w:rPr>
        <w:t xml:space="preserve">инспекциски </w:t>
      </w:r>
      <w:r w:rsidRPr="0021365C">
        <w:rPr>
          <w:rStyle w:val="Bodytext21"/>
        </w:rPr>
        <w:t xml:space="preserve">совет </w:t>
      </w:r>
      <w:r w:rsidRPr="0021365C">
        <w:t>и др).</w:t>
      </w:r>
    </w:p>
    <w:p w:rsidR="00E34E95" w:rsidRPr="0021365C" w:rsidRDefault="00A0354B" w:rsidP="0046612D">
      <w:pPr>
        <w:pStyle w:val="Bodytext20"/>
        <w:shd w:val="clear" w:color="auto" w:fill="auto"/>
        <w:spacing w:before="0" w:after="209" w:line="240" w:lineRule="auto"/>
        <w:ind w:firstLine="0"/>
        <w:jc w:val="both"/>
      </w:pPr>
      <w:r w:rsidRPr="0021365C">
        <w:t xml:space="preserve">Целта е да се зцврстат врските на </w:t>
      </w:r>
      <w:r w:rsidRPr="0021365C">
        <w:rPr>
          <w:lang w:val="sq-AL" w:eastAsia="sq-AL" w:bidi="sq-AL"/>
        </w:rPr>
        <w:t xml:space="preserve">GS1 </w:t>
      </w:r>
      <w:r w:rsidRPr="0021365C">
        <w:t>Македонија со своите членки</w:t>
      </w:r>
      <w:r w:rsidR="00966B41" w:rsidRPr="0021365C">
        <w:t>, како</w:t>
      </w:r>
      <w:r w:rsidRPr="0021365C">
        <w:t xml:space="preserve"> и </w:t>
      </w:r>
      <w:r w:rsidR="00966B41" w:rsidRPr="0021365C">
        <w:t>со регулаторните тела и државни органи</w:t>
      </w:r>
      <w:r w:rsidR="00D27BAB" w:rsidRPr="0021365C">
        <w:t xml:space="preserve"> со цел</w:t>
      </w:r>
      <w:r w:rsidR="00966B41" w:rsidRPr="0021365C">
        <w:t xml:space="preserve"> да се</w:t>
      </w:r>
      <w:r w:rsidR="00D27BAB" w:rsidRPr="0021365C">
        <w:t xml:space="preserve"> </w:t>
      </w:r>
      <w:r w:rsidRPr="0021365C">
        <w:t xml:space="preserve">обезбеди поширока примена на </w:t>
      </w:r>
      <w:r w:rsidRPr="0021365C">
        <w:rPr>
          <w:lang w:val="sq-AL" w:eastAsia="sq-AL" w:bidi="sq-AL"/>
        </w:rPr>
        <w:t xml:space="preserve">GS1 </w:t>
      </w:r>
      <w:r w:rsidRPr="0021365C">
        <w:t>стан</w:t>
      </w:r>
      <w:r w:rsidR="00C324D1" w:rsidRPr="0021365C">
        <w:t>дардите во Република Македонија, како што е позитивното искуство со АХВ.</w:t>
      </w:r>
    </w:p>
    <w:p w:rsidR="000B0E10" w:rsidRDefault="00A0354B" w:rsidP="008506BD">
      <w:pPr>
        <w:pStyle w:val="Heading50"/>
        <w:keepNext/>
        <w:keepLines/>
        <w:numPr>
          <w:ilvl w:val="0"/>
          <w:numId w:val="17"/>
        </w:numPr>
        <w:shd w:val="clear" w:color="auto" w:fill="auto"/>
        <w:tabs>
          <w:tab w:val="left" w:pos="764"/>
        </w:tabs>
        <w:spacing w:before="0" w:after="0" w:line="240" w:lineRule="auto"/>
        <w:ind w:left="993" w:hanging="425"/>
        <w:rPr>
          <w:sz w:val="24"/>
          <w:szCs w:val="24"/>
        </w:rPr>
      </w:pPr>
      <w:bookmarkStart w:id="21" w:name="bookmark22"/>
      <w:r w:rsidRPr="009627CE">
        <w:rPr>
          <w:rStyle w:val="Heading5NotItalic"/>
          <w:b/>
          <w:bCs/>
          <w:sz w:val="24"/>
          <w:szCs w:val="24"/>
        </w:rPr>
        <w:t xml:space="preserve">Проект </w:t>
      </w:r>
      <w:r w:rsidR="00D27BAB" w:rsidRPr="009627CE">
        <w:rPr>
          <w:rStyle w:val="Heading5NotItalic"/>
          <w:b/>
          <w:bCs/>
          <w:sz w:val="24"/>
          <w:szCs w:val="24"/>
        </w:rPr>
        <w:t>–</w:t>
      </w:r>
      <w:r w:rsidRPr="009627CE">
        <w:rPr>
          <w:rStyle w:val="Heading5NotItalic"/>
          <w:b/>
          <w:bCs/>
          <w:sz w:val="24"/>
          <w:szCs w:val="24"/>
        </w:rPr>
        <w:t xml:space="preserve"> </w:t>
      </w:r>
      <w:r w:rsidR="00D27BAB" w:rsidRPr="009627CE">
        <w:rPr>
          <w:rStyle w:val="Heading5NotItalic"/>
          <w:b/>
          <w:bCs/>
          <w:i/>
          <w:sz w:val="24"/>
          <w:szCs w:val="24"/>
        </w:rPr>
        <w:t>Зголемување на корисниците</w:t>
      </w:r>
      <w:r w:rsidRPr="009627CE">
        <w:rPr>
          <w:sz w:val="24"/>
          <w:szCs w:val="24"/>
        </w:rPr>
        <w:t xml:space="preserve"> на софтверот </w:t>
      </w:r>
    </w:p>
    <w:p w:rsidR="00E34E95" w:rsidRPr="009627CE" w:rsidRDefault="00A0354B" w:rsidP="008506BD">
      <w:pPr>
        <w:pStyle w:val="Heading50"/>
        <w:keepNext/>
        <w:keepLines/>
        <w:shd w:val="clear" w:color="auto" w:fill="auto"/>
        <w:tabs>
          <w:tab w:val="left" w:pos="764"/>
        </w:tabs>
        <w:spacing w:before="0" w:after="0" w:line="240" w:lineRule="auto"/>
        <w:ind w:left="993" w:hanging="425"/>
        <w:rPr>
          <w:sz w:val="24"/>
          <w:szCs w:val="24"/>
        </w:rPr>
      </w:pPr>
      <w:r w:rsidRPr="009627CE">
        <w:rPr>
          <w:sz w:val="24"/>
          <w:szCs w:val="24"/>
        </w:rPr>
        <w:t xml:space="preserve">за </w:t>
      </w:r>
      <w:r w:rsidRPr="009627CE">
        <w:rPr>
          <w:sz w:val="24"/>
          <w:szCs w:val="24"/>
          <w:lang w:val="sq-AL" w:eastAsia="sq-AL" w:bidi="sq-AL"/>
        </w:rPr>
        <w:t xml:space="preserve">GS1-128 </w:t>
      </w:r>
      <w:r w:rsidRPr="009627CE">
        <w:rPr>
          <w:sz w:val="24"/>
          <w:szCs w:val="24"/>
        </w:rPr>
        <w:t>и логистичка етикета</w:t>
      </w:r>
      <w:bookmarkEnd w:id="21"/>
    </w:p>
    <w:p w:rsidR="00E34E95" w:rsidRDefault="00E34E95" w:rsidP="0046612D">
      <w:pPr>
        <w:pStyle w:val="Bodytext70"/>
        <w:shd w:val="clear" w:color="auto" w:fill="auto"/>
        <w:spacing w:line="240" w:lineRule="auto"/>
      </w:pPr>
    </w:p>
    <w:p w:rsidR="00C324D1" w:rsidRPr="0021365C" w:rsidRDefault="00A0354B" w:rsidP="00C324D1">
      <w:pPr>
        <w:pStyle w:val="Heading50"/>
        <w:keepNext/>
        <w:keepLines/>
        <w:shd w:val="clear" w:color="auto" w:fill="auto"/>
        <w:tabs>
          <w:tab w:val="left" w:pos="764"/>
        </w:tabs>
        <w:spacing w:before="0" w:after="0" w:line="240" w:lineRule="auto"/>
        <w:ind w:firstLine="0"/>
        <w:rPr>
          <w:b w:val="0"/>
          <w:i w:val="0"/>
          <w:color w:val="FF0000"/>
        </w:rPr>
      </w:pPr>
      <w:r w:rsidRPr="0021365C">
        <w:rPr>
          <w:b w:val="0"/>
          <w:i w:val="0"/>
        </w:rPr>
        <w:t xml:space="preserve">Првичните успеси и задоволството на компаниите кои ro користеле софтверот </w:t>
      </w:r>
      <w:r w:rsidRPr="0021365C">
        <w:rPr>
          <w:b w:val="0"/>
          <w:i w:val="0"/>
          <w:lang w:val="sq-AL" w:eastAsia="sq-AL" w:bidi="sq-AL"/>
        </w:rPr>
        <w:t xml:space="preserve">e </w:t>
      </w:r>
      <w:r w:rsidRPr="0021365C">
        <w:rPr>
          <w:b w:val="0"/>
          <w:i w:val="0"/>
        </w:rPr>
        <w:t>наш поттик во 201</w:t>
      </w:r>
      <w:r w:rsidR="002A4D65" w:rsidRPr="0021365C">
        <w:rPr>
          <w:b w:val="0"/>
          <w:i w:val="0"/>
        </w:rPr>
        <w:t>6</w:t>
      </w:r>
      <w:r w:rsidRPr="0021365C">
        <w:rPr>
          <w:b w:val="0"/>
          <w:i w:val="0"/>
        </w:rPr>
        <w:t xml:space="preserve"> година да продолжиме со посилна промоција на софтверот особено кај помалите компании, кај кои поради ниската цена ова е најоптималното и најисплатливо решение.</w:t>
      </w:r>
      <w:r w:rsidR="00C324D1" w:rsidRPr="0021365C">
        <w:rPr>
          <w:b w:val="0"/>
          <w:i w:val="0"/>
          <w:iCs w:val="0"/>
          <w:color w:val="FF0000"/>
        </w:rPr>
        <w:t xml:space="preserve"> </w:t>
      </w:r>
    </w:p>
    <w:p w:rsidR="00C324D1" w:rsidRPr="0021365C" w:rsidRDefault="00C324D1" w:rsidP="00C324D1">
      <w:pPr>
        <w:jc w:val="both"/>
        <w:rPr>
          <w:rFonts w:ascii="Arial" w:eastAsia="Arial" w:hAnsi="Arial" w:cs="Arial"/>
          <w:b/>
          <w:bCs/>
          <w:color w:val="FF0000"/>
          <w:sz w:val="22"/>
          <w:szCs w:val="22"/>
        </w:rPr>
      </w:pPr>
    </w:p>
    <w:p w:rsidR="00C324D1" w:rsidRPr="0021365C" w:rsidRDefault="00C324D1" w:rsidP="00C324D1">
      <w:pPr>
        <w:spacing w:after="232"/>
        <w:jc w:val="both"/>
        <w:rPr>
          <w:rFonts w:ascii="Arial" w:eastAsia="Arial" w:hAnsi="Arial" w:cs="Arial"/>
          <w:color w:val="auto"/>
          <w:sz w:val="22"/>
          <w:szCs w:val="22"/>
        </w:rPr>
      </w:pPr>
      <w:r w:rsidRPr="0021365C">
        <w:rPr>
          <w:rFonts w:ascii="Arial" w:eastAsia="Arial" w:hAnsi="Arial" w:cs="Arial"/>
          <w:color w:val="auto"/>
          <w:sz w:val="22"/>
          <w:szCs w:val="22"/>
        </w:rPr>
        <w:t xml:space="preserve">Овој проект, кој што започна во 2013 година и кој што имаше првични успеси и задоволството на компаниите, во последните години доживуваа намален интерес и потреба кај компаниите. Поради нивните интерни договори со странските партнери за да се избегне ваквото баркодирање при експортот, мал број на фирми се соочени со потребата од вистинско користење на овие стандарди, а оние кои се обврзани користат </w:t>
      </w:r>
      <w:r w:rsidRPr="0021365C">
        <w:rPr>
          <w:rFonts w:ascii="Arial" w:eastAsia="Arial" w:hAnsi="Arial" w:cs="Arial"/>
          <w:color w:val="auto"/>
          <w:sz w:val="22"/>
          <w:szCs w:val="22"/>
          <w:lang w:val="en-US"/>
        </w:rPr>
        <w:t>“</w:t>
      </w:r>
      <w:r w:rsidRPr="0021365C">
        <w:rPr>
          <w:rFonts w:ascii="Arial" w:eastAsia="Arial" w:hAnsi="Arial" w:cs="Arial"/>
          <w:color w:val="auto"/>
          <w:sz w:val="22"/>
          <w:szCs w:val="22"/>
        </w:rPr>
        <w:t>иновативни</w:t>
      </w:r>
      <w:r w:rsidRPr="0021365C">
        <w:rPr>
          <w:rFonts w:ascii="Arial" w:eastAsia="Arial" w:hAnsi="Arial" w:cs="Arial"/>
          <w:color w:val="auto"/>
          <w:sz w:val="22"/>
          <w:szCs w:val="22"/>
          <w:lang w:val="en-US"/>
        </w:rPr>
        <w:t>”</w:t>
      </w:r>
      <w:r w:rsidRPr="0021365C">
        <w:rPr>
          <w:rFonts w:ascii="Arial" w:eastAsia="Arial" w:hAnsi="Arial" w:cs="Arial"/>
          <w:color w:val="auto"/>
          <w:sz w:val="22"/>
          <w:szCs w:val="22"/>
        </w:rPr>
        <w:t xml:space="preserve"> решенија како делумно да ги исполнат нивните обврски или воопшто да ги одбегнат. Во рамките на </w:t>
      </w:r>
      <w:r w:rsidRPr="0021365C">
        <w:rPr>
          <w:rFonts w:ascii="Arial" w:eastAsia="Arial" w:hAnsi="Arial" w:cs="Arial"/>
          <w:color w:val="auto"/>
          <w:sz w:val="22"/>
          <w:szCs w:val="22"/>
          <w:lang w:val="en-US"/>
        </w:rPr>
        <w:t xml:space="preserve">Cluster </w:t>
      </w:r>
      <w:r w:rsidRPr="0021365C">
        <w:rPr>
          <w:rFonts w:ascii="Arial" w:eastAsia="Arial" w:hAnsi="Arial" w:cs="Arial"/>
          <w:color w:val="auto"/>
          <w:sz w:val="22"/>
          <w:szCs w:val="22"/>
        </w:rPr>
        <w:t>програмата беше потенциран овој проект како еден од двата круцијални во</w:t>
      </w:r>
      <w:r w:rsidRPr="0021365C">
        <w:rPr>
          <w:rFonts w:ascii="Arial" w:eastAsia="Arial" w:hAnsi="Arial" w:cs="Arial"/>
          <w:color w:val="auto"/>
          <w:sz w:val="22"/>
          <w:szCs w:val="22"/>
          <w:lang w:val="en-US"/>
        </w:rPr>
        <w:t xml:space="preserve"> GS1 </w:t>
      </w:r>
      <w:r w:rsidR="00000D95" w:rsidRPr="0021365C">
        <w:rPr>
          <w:rFonts w:ascii="Arial" w:eastAsia="Arial" w:hAnsi="Arial" w:cs="Arial"/>
          <w:color w:val="auto"/>
          <w:sz w:val="22"/>
          <w:szCs w:val="22"/>
        </w:rPr>
        <w:t xml:space="preserve">организациите од Балканот. Ние ќе продолжиме </w:t>
      </w:r>
      <w:r w:rsidRPr="0021365C">
        <w:rPr>
          <w:rFonts w:ascii="Arial" w:eastAsia="Arial" w:hAnsi="Arial" w:cs="Arial"/>
          <w:color w:val="auto"/>
          <w:sz w:val="22"/>
          <w:szCs w:val="22"/>
        </w:rPr>
        <w:t>да ги следиме новостите и да ги презентираме кај членки</w:t>
      </w:r>
      <w:r w:rsidR="002703ED" w:rsidRPr="0021365C">
        <w:rPr>
          <w:rFonts w:ascii="Arial" w:eastAsia="Arial" w:hAnsi="Arial" w:cs="Arial"/>
          <w:color w:val="auto"/>
          <w:sz w:val="22"/>
          <w:szCs w:val="22"/>
        </w:rPr>
        <w:t>те</w:t>
      </w:r>
      <w:r w:rsidRPr="0021365C">
        <w:rPr>
          <w:rFonts w:ascii="Arial" w:eastAsia="Arial" w:hAnsi="Arial" w:cs="Arial"/>
          <w:color w:val="auto"/>
          <w:sz w:val="22"/>
          <w:szCs w:val="22"/>
        </w:rPr>
        <w:t xml:space="preserve"> кои се подготвени за вистинска соработка и имаат интерес од издигнување на нивните логистички операции на многу повисоко ниво.</w:t>
      </w:r>
    </w:p>
    <w:p w:rsidR="00C324D1" w:rsidRPr="002703ED" w:rsidRDefault="00C324D1" w:rsidP="008506BD">
      <w:pPr>
        <w:pStyle w:val="ListParagraph"/>
        <w:keepNext/>
        <w:keepLines/>
        <w:numPr>
          <w:ilvl w:val="0"/>
          <w:numId w:val="17"/>
        </w:numPr>
        <w:tabs>
          <w:tab w:val="left" w:pos="567"/>
        </w:tabs>
        <w:ind w:left="993" w:right="49" w:hanging="426"/>
        <w:jc w:val="both"/>
        <w:outlineLvl w:val="4"/>
        <w:rPr>
          <w:rFonts w:ascii="Arial" w:eastAsia="Arial" w:hAnsi="Arial" w:cs="Arial"/>
          <w:b/>
          <w:bCs/>
          <w:i/>
          <w:iCs/>
          <w:sz w:val="24"/>
          <w:szCs w:val="24"/>
        </w:rPr>
      </w:pPr>
      <w:r w:rsidRPr="002703ED">
        <w:rPr>
          <w:rFonts w:ascii="Arial" w:eastAsia="Arial" w:hAnsi="Arial" w:cs="Arial"/>
          <w:b/>
          <w:bCs/>
          <w:sz w:val="24"/>
          <w:szCs w:val="24"/>
        </w:rPr>
        <w:t xml:space="preserve">Проект - </w:t>
      </w:r>
      <w:r w:rsidRPr="002703ED">
        <w:rPr>
          <w:rFonts w:ascii="Arial" w:eastAsia="Arial" w:hAnsi="Arial" w:cs="Arial"/>
          <w:b/>
          <w:bCs/>
          <w:i/>
          <w:iCs/>
          <w:sz w:val="24"/>
          <w:szCs w:val="24"/>
        </w:rPr>
        <w:t xml:space="preserve">Редизајн на </w:t>
      </w:r>
      <w:r w:rsidRPr="002703ED">
        <w:rPr>
          <w:rFonts w:ascii="Arial" w:eastAsia="Arial" w:hAnsi="Arial" w:cs="Arial"/>
          <w:b/>
          <w:bCs/>
          <w:i/>
          <w:iCs/>
          <w:sz w:val="24"/>
          <w:szCs w:val="24"/>
          <w:lang w:val="sq-AL" w:eastAsia="sq-AL" w:bidi="sq-AL"/>
        </w:rPr>
        <w:t xml:space="preserve">GS1 </w:t>
      </w:r>
      <w:r w:rsidRPr="002703ED">
        <w:rPr>
          <w:rFonts w:ascii="Arial" w:eastAsia="Arial" w:hAnsi="Arial" w:cs="Arial"/>
          <w:b/>
          <w:bCs/>
          <w:i/>
          <w:iCs/>
          <w:sz w:val="24"/>
          <w:szCs w:val="24"/>
          <w:lang w:eastAsia="sq-AL" w:bidi="sq-AL"/>
        </w:rPr>
        <w:t>веб страницата</w:t>
      </w:r>
    </w:p>
    <w:p w:rsidR="00C324D1" w:rsidRPr="00C324D1" w:rsidRDefault="00C324D1" w:rsidP="00C324D1">
      <w:pPr>
        <w:keepNext/>
        <w:keepLines/>
        <w:tabs>
          <w:tab w:val="left" w:pos="780"/>
        </w:tabs>
        <w:ind w:left="780" w:right="49"/>
        <w:jc w:val="both"/>
        <w:outlineLvl w:val="4"/>
        <w:rPr>
          <w:rFonts w:ascii="Arial" w:eastAsia="Arial" w:hAnsi="Arial" w:cs="Arial"/>
          <w:b/>
          <w:bCs/>
          <w:i/>
          <w:iCs/>
          <w:color w:val="auto"/>
          <w:sz w:val="22"/>
          <w:szCs w:val="22"/>
        </w:rPr>
      </w:pPr>
    </w:p>
    <w:p w:rsidR="00C324D1" w:rsidRPr="0021365C" w:rsidRDefault="00C324D1" w:rsidP="00C324D1">
      <w:pPr>
        <w:jc w:val="both"/>
        <w:rPr>
          <w:rFonts w:ascii="Arial" w:eastAsia="Arial" w:hAnsi="Arial" w:cs="Arial"/>
          <w:color w:val="auto"/>
          <w:sz w:val="22"/>
          <w:szCs w:val="22"/>
          <w:lang w:eastAsia="sq-AL" w:bidi="sq-AL"/>
        </w:rPr>
      </w:pPr>
      <w:r w:rsidRPr="0021365C">
        <w:rPr>
          <w:rFonts w:ascii="Arial" w:eastAsia="Arial" w:hAnsi="Arial" w:cs="Arial"/>
          <w:color w:val="auto"/>
          <w:sz w:val="22"/>
          <w:szCs w:val="22"/>
          <w:lang w:eastAsia="sq-AL" w:bidi="sq-AL"/>
        </w:rPr>
        <w:t>Во 201</w:t>
      </w:r>
      <w:r w:rsidR="002703ED" w:rsidRPr="0021365C">
        <w:rPr>
          <w:rFonts w:ascii="Arial" w:eastAsia="Arial" w:hAnsi="Arial" w:cs="Arial"/>
          <w:color w:val="auto"/>
          <w:sz w:val="22"/>
          <w:szCs w:val="22"/>
          <w:lang w:eastAsia="sq-AL" w:bidi="sq-AL"/>
        </w:rPr>
        <w:t>6</w:t>
      </w:r>
      <w:r w:rsidRPr="0021365C">
        <w:rPr>
          <w:rFonts w:ascii="Arial" w:eastAsia="Arial" w:hAnsi="Arial" w:cs="Arial"/>
          <w:color w:val="auto"/>
          <w:sz w:val="22"/>
          <w:szCs w:val="22"/>
          <w:lang w:eastAsia="sq-AL" w:bidi="sq-AL"/>
        </w:rPr>
        <w:t xml:space="preserve"> година </w:t>
      </w:r>
      <w:r w:rsidR="002703ED" w:rsidRPr="0021365C">
        <w:rPr>
          <w:rFonts w:ascii="Arial" w:eastAsia="Arial" w:hAnsi="Arial" w:cs="Arial"/>
          <w:color w:val="auto"/>
          <w:sz w:val="22"/>
          <w:szCs w:val="22"/>
          <w:lang w:eastAsia="sq-AL" w:bidi="sq-AL"/>
        </w:rPr>
        <w:t>ќе продолжи</w:t>
      </w:r>
      <w:r w:rsidRPr="0021365C">
        <w:rPr>
          <w:rFonts w:ascii="Arial" w:eastAsia="Arial" w:hAnsi="Arial" w:cs="Arial"/>
          <w:color w:val="auto"/>
          <w:sz w:val="22"/>
          <w:szCs w:val="22"/>
          <w:lang w:eastAsia="sq-AL" w:bidi="sq-AL"/>
        </w:rPr>
        <w:t xml:space="preserve"> започна</w:t>
      </w:r>
      <w:r w:rsidR="002703ED" w:rsidRPr="0021365C">
        <w:rPr>
          <w:rFonts w:ascii="Arial" w:eastAsia="Arial" w:hAnsi="Arial" w:cs="Arial"/>
          <w:color w:val="auto"/>
          <w:sz w:val="22"/>
          <w:szCs w:val="22"/>
          <w:lang w:eastAsia="sq-AL" w:bidi="sq-AL"/>
        </w:rPr>
        <w:t>тиот</w:t>
      </w:r>
      <w:r w:rsidRPr="0021365C">
        <w:rPr>
          <w:rFonts w:ascii="Arial" w:eastAsia="Arial" w:hAnsi="Arial" w:cs="Arial"/>
          <w:color w:val="auto"/>
          <w:sz w:val="22"/>
          <w:szCs w:val="22"/>
          <w:lang w:eastAsia="sq-AL" w:bidi="sq-AL"/>
        </w:rPr>
        <w:t xml:space="preserve"> проектот на ребрендирање на </w:t>
      </w:r>
      <w:r w:rsidRPr="0021365C">
        <w:rPr>
          <w:rFonts w:ascii="Arial" w:eastAsia="Arial" w:hAnsi="Arial" w:cs="Arial"/>
          <w:color w:val="auto"/>
          <w:sz w:val="22"/>
          <w:szCs w:val="22"/>
          <w:lang w:val="en-US" w:eastAsia="sq-AL" w:bidi="sq-AL"/>
        </w:rPr>
        <w:t xml:space="preserve">GS1 </w:t>
      </w:r>
      <w:r w:rsidRPr="0021365C">
        <w:rPr>
          <w:rFonts w:ascii="Arial" w:eastAsia="Arial" w:hAnsi="Arial" w:cs="Arial"/>
          <w:color w:val="auto"/>
          <w:sz w:val="22"/>
          <w:szCs w:val="22"/>
          <w:lang w:eastAsia="sq-AL" w:bidi="sq-AL"/>
        </w:rPr>
        <w:t xml:space="preserve">со користење на сите промотивни материјали (електронски и печатени) достапни од </w:t>
      </w:r>
      <w:r w:rsidRPr="0021365C">
        <w:rPr>
          <w:rFonts w:ascii="Arial" w:eastAsia="Arial" w:hAnsi="Arial" w:cs="Arial"/>
          <w:color w:val="auto"/>
          <w:sz w:val="22"/>
          <w:szCs w:val="22"/>
          <w:lang w:val="en-US" w:eastAsia="sq-AL" w:bidi="sq-AL"/>
        </w:rPr>
        <w:t xml:space="preserve">GS1 </w:t>
      </w:r>
      <w:r w:rsidRPr="0021365C">
        <w:rPr>
          <w:rFonts w:ascii="Arial" w:eastAsia="Arial" w:hAnsi="Arial" w:cs="Arial"/>
          <w:color w:val="auto"/>
          <w:sz w:val="22"/>
          <w:szCs w:val="22"/>
          <w:lang w:eastAsia="sq-AL" w:bidi="sq-AL"/>
        </w:rPr>
        <w:t xml:space="preserve">Глобалната организација. Беа редизајнирани скоро сите материјали и интерни документи во </w:t>
      </w:r>
      <w:r w:rsidRPr="0021365C">
        <w:rPr>
          <w:rFonts w:ascii="Arial" w:eastAsia="Arial" w:hAnsi="Arial" w:cs="Arial"/>
          <w:color w:val="auto"/>
          <w:sz w:val="22"/>
          <w:szCs w:val="22"/>
          <w:lang w:val="en-US" w:eastAsia="sq-AL" w:bidi="sq-AL"/>
        </w:rPr>
        <w:t xml:space="preserve">GS1 </w:t>
      </w:r>
      <w:r w:rsidRPr="0021365C">
        <w:rPr>
          <w:rFonts w:ascii="Arial" w:eastAsia="Arial" w:hAnsi="Arial" w:cs="Arial"/>
          <w:color w:val="auto"/>
          <w:sz w:val="22"/>
          <w:szCs w:val="22"/>
          <w:lang w:eastAsia="sq-AL" w:bidi="sq-AL"/>
        </w:rPr>
        <w:t xml:space="preserve">Македонија, а во сите нови промотивни материјали беа користени новите дизајни и шаблони достапни на сите </w:t>
      </w:r>
      <w:r w:rsidRPr="0021365C">
        <w:rPr>
          <w:rFonts w:ascii="Arial" w:eastAsia="Arial" w:hAnsi="Arial" w:cs="Arial"/>
          <w:color w:val="auto"/>
          <w:sz w:val="22"/>
          <w:szCs w:val="22"/>
          <w:lang w:val="en-US" w:eastAsia="sq-AL" w:bidi="sq-AL"/>
        </w:rPr>
        <w:t xml:space="preserve">GS1 </w:t>
      </w:r>
      <w:r w:rsidRPr="0021365C">
        <w:rPr>
          <w:rFonts w:ascii="Arial" w:eastAsia="Arial" w:hAnsi="Arial" w:cs="Arial"/>
          <w:color w:val="auto"/>
          <w:sz w:val="22"/>
          <w:szCs w:val="22"/>
          <w:lang w:eastAsia="sq-AL" w:bidi="sq-AL"/>
        </w:rPr>
        <w:t xml:space="preserve">организации. </w:t>
      </w:r>
    </w:p>
    <w:p w:rsidR="00C324D1" w:rsidRPr="0021365C" w:rsidRDefault="002703ED" w:rsidP="002703ED">
      <w:pPr>
        <w:pStyle w:val="Bodytext20"/>
        <w:shd w:val="clear" w:color="auto" w:fill="auto"/>
        <w:spacing w:before="0" w:line="240" w:lineRule="auto"/>
        <w:ind w:firstLine="0"/>
        <w:jc w:val="both"/>
        <w:rPr>
          <w:color w:val="auto"/>
        </w:rPr>
      </w:pPr>
      <w:r w:rsidRPr="0021365C">
        <w:rPr>
          <w:color w:val="auto"/>
        </w:rPr>
        <w:t xml:space="preserve">Посебен акцент ќе биде ставен на креирање на нова веб страница, потполно различна од досегашната, на која содржините ќе бидат поставени на идентичен начин кај секоја национална организација, членка на Меѓународната организација. Целта е да се овозможи ист интерфејс без разлика на која веб страница од било која </w:t>
      </w:r>
      <w:r w:rsidRPr="0021365C">
        <w:rPr>
          <w:color w:val="auto"/>
          <w:lang w:val="sq-AL" w:eastAsia="sq-AL" w:bidi="sq-AL"/>
        </w:rPr>
        <w:t xml:space="preserve">GS1 </w:t>
      </w:r>
      <w:r w:rsidRPr="0021365C">
        <w:rPr>
          <w:color w:val="auto"/>
        </w:rPr>
        <w:t xml:space="preserve">организација би се пристапило. Рокот за поставување на новата веб страница е јуни 2016. </w:t>
      </w:r>
      <w:r w:rsidR="00C324D1" w:rsidRPr="0021365C">
        <w:rPr>
          <w:color w:val="auto"/>
          <w:lang w:eastAsia="sq-AL" w:bidi="sq-AL"/>
        </w:rPr>
        <w:t xml:space="preserve">При редизајнот ќе се користи </w:t>
      </w:r>
      <w:r w:rsidR="00C324D1" w:rsidRPr="0021365C">
        <w:rPr>
          <w:color w:val="auto"/>
          <w:lang w:val="de-DE" w:eastAsia="de-DE" w:bidi="de-DE"/>
        </w:rPr>
        <w:t xml:space="preserve">web </w:t>
      </w:r>
      <w:r w:rsidR="00C324D1" w:rsidRPr="0021365C">
        <w:rPr>
          <w:color w:val="auto"/>
        </w:rPr>
        <w:t xml:space="preserve">toolkit достапен од </w:t>
      </w:r>
      <w:r w:rsidR="00C324D1" w:rsidRPr="0021365C">
        <w:rPr>
          <w:color w:val="auto"/>
          <w:lang w:val="de-DE" w:eastAsia="de-DE" w:bidi="de-DE"/>
        </w:rPr>
        <w:t xml:space="preserve">GS1 </w:t>
      </w:r>
      <w:r w:rsidR="00C324D1" w:rsidRPr="0021365C">
        <w:rPr>
          <w:color w:val="auto"/>
        </w:rPr>
        <w:t xml:space="preserve">глобалната </w:t>
      </w:r>
      <w:r w:rsidR="00C324D1" w:rsidRPr="0021365C">
        <w:rPr>
          <w:color w:val="auto"/>
        </w:rPr>
        <w:lastRenderedPageBreak/>
        <w:t xml:space="preserve">организација, како </w:t>
      </w:r>
      <w:r w:rsidRPr="0021365C">
        <w:rPr>
          <w:color w:val="auto"/>
        </w:rPr>
        <w:t xml:space="preserve">и </w:t>
      </w:r>
      <w:r w:rsidR="00C324D1" w:rsidRPr="0021365C">
        <w:rPr>
          <w:color w:val="auto"/>
        </w:rPr>
        <w:t>сите препораки</w:t>
      </w:r>
      <w:r w:rsidRPr="0021365C">
        <w:rPr>
          <w:color w:val="auto"/>
        </w:rPr>
        <w:t>, упатства, водичи</w:t>
      </w:r>
      <w:r w:rsidR="00C324D1" w:rsidRPr="0021365C">
        <w:rPr>
          <w:color w:val="auto"/>
        </w:rPr>
        <w:t xml:space="preserve"> и алатки достапни од </w:t>
      </w:r>
      <w:r w:rsidR="00C324D1" w:rsidRPr="0021365C">
        <w:rPr>
          <w:color w:val="auto"/>
          <w:lang w:val="de-DE" w:eastAsia="de-DE" w:bidi="de-DE"/>
        </w:rPr>
        <w:t xml:space="preserve">GS1 </w:t>
      </w:r>
      <w:r w:rsidR="00C324D1" w:rsidRPr="0021365C">
        <w:rPr>
          <w:color w:val="auto"/>
        </w:rPr>
        <w:t>глобалната организација.</w:t>
      </w:r>
    </w:p>
    <w:p w:rsidR="00E34E95" w:rsidRPr="002703ED" w:rsidRDefault="00E34E95" w:rsidP="0046612D">
      <w:pPr>
        <w:pStyle w:val="Bodytext20"/>
        <w:shd w:val="clear" w:color="auto" w:fill="auto"/>
        <w:spacing w:before="0" w:after="232" w:line="240" w:lineRule="auto"/>
        <w:ind w:firstLine="0"/>
        <w:jc w:val="both"/>
        <w:rPr>
          <w:color w:val="auto"/>
          <w:sz w:val="24"/>
          <w:szCs w:val="24"/>
        </w:rPr>
      </w:pPr>
    </w:p>
    <w:p w:rsidR="00E34E95" w:rsidRPr="00270F4C" w:rsidRDefault="00A0354B" w:rsidP="008506BD">
      <w:pPr>
        <w:pStyle w:val="Heading50"/>
        <w:keepNext/>
        <w:keepLines/>
        <w:numPr>
          <w:ilvl w:val="0"/>
          <w:numId w:val="17"/>
        </w:numPr>
        <w:shd w:val="clear" w:color="auto" w:fill="auto"/>
        <w:tabs>
          <w:tab w:val="left" w:pos="834"/>
        </w:tabs>
        <w:spacing w:before="0" w:after="0" w:line="240" w:lineRule="auto"/>
        <w:ind w:left="993" w:right="800" w:hanging="426"/>
        <w:rPr>
          <w:rStyle w:val="Heading5NotItalic"/>
          <w:b/>
          <w:bCs/>
          <w:i/>
          <w:iCs/>
          <w:sz w:val="24"/>
          <w:szCs w:val="24"/>
        </w:rPr>
      </w:pPr>
      <w:bookmarkStart w:id="22" w:name="bookmark24"/>
      <w:r w:rsidRPr="00270F4C">
        <w:rPr>
          <w:rStyle w:val="Heading5NotItalic"/>
          <w:b/>
          <w:bCs/>
          <w:sz w:val="24"/>
          <w:szCs w:val="24"/>
        </w:rPr>
        <w:t xml:space="preserve">Проект </w:t>
      </w:r>
      <w:r w:rsidR="009D554C" w:rsidRPr="00270F4C">
        <w:rPr>
          <w:rStyle w:val="Heading5NotItalic"/>
          <w:b/>
          <w:bCs/>
          <w:sz w:val="24"/>
          <w:szCs w:val="24"/>
        </w:rPr>
        <w:t>–</w:t>
      </w:r>
      <w:r w:rsidRPr="00270F4C">
        <w:rPr>
          <w:rStyle w:val="Heading5NotItalic"/>
          <w:b/>
          <w:bCs/>
          <w:sz w:val="24"/>
          <w:szCs w:val="24"/>
        </w:rPr>
        <w:t xml:space="preserve"> </w:t>
      </w:r>
      <w:r w:rsidR="009D554C" w:rsidRPr="00270F4C">
        <w:rPr>
          <w:sz w:val="24"/>
          <w:szCs w:val="24"/>
        </w:rPr>
        <w:t xml:space="preserve"> </w:t>
      </w:r>
      <w:r w:rsidR="009D554C" w:rsidRPr="00270F4C">
        <w:rPr>
          <w:sz w:val="24"/>
          <w:szCs w:val="24"/>
          <w:lang w:val="de-DE" w:eastAsia="de-DE" w:bidi="de-DE"/>
        </w:rPr>
        <w:t xml:space="preserve">GS1 </w:t>
      </w:r>
      <w:r w:rsidR="009D554C" w:rsidRPr="00270F4C">
        <w:rPr>
          <w:sz w:val="24"/>
          <w:szCs w:val="24"/>
        </w:rPr>
        <w:t>Македонија</w:t>
      </w:r>
      <w:r w:rsidRPr="00270F4C">
        <w:rPr>
          <w:sz w:val="24"/>
          <w:szCs w:val="24"/>
        </w:rPr>
        <w:t xml:space="preserve"> </w:t>
      </w:r>
      <w:r w:rsidR="00273644" w:rsidRPr="00270F4C">
        <w:rPr>
          <w:sz w:val="24"/>
          <w:szCs w:val="24"/>
        </w:rPr>
        <w:t>на</w:t>
      </w:r>
      <w:r w:rsidRPr="00270F4C">
        <w:rPr>
          <w:sz w:val="24"/>
          <w:szCs w:val="24"/>
        </w:rPr>
        <w:t xml:space="preserve"> Социјалните мрежи </w:t>
      </w:r>
      <w:bookmarkEnd w:id="22"/>
    </w:p>
    <w:p w:rsidR="00D76C7E" w:rsidRPr="002854FE" w:rsidRDefault="00D76C7E" w:rsidP="0046612D">
      <w:pPr>
        <w:pStyle w:val="Heading50"/>
        <w:keepNext/>
        <w:keepLines/>
        <w:shd w:val="clear" w:color="auto" w:fill="auto"/>
        <w:tabs>
          <w:tab w:val="left" w:pos="834"/>
        </w:tabs>
        <w:spacing w:before="0" w:after="0" w:line="240" w:lineRule="auto"/>
        <w:ind w:left="780" w:right="800" w:firstLine="0"/>
        <w:rPr>
          <w:sz w:val="24"/>
          <w:szCs w:val="24"/>
        </w:rPr>
      </w:pPr>
    </w:p>
    <w:p w:rsidR="00E34E95" w:rsidRPr="00444606" w:rsidRDefault="00A0354B" w:rsidP="0046612D">
      <w:pPr>
        <w:pStyle w:val="Bodytext20"/>
        <w:shd w:val="clear" w:color="auto" w:fill="auto"/>
        <w:spacing w:before="0" w:after="120" w:line="240" w:lineRule="auto"/>
        <w:ind w:firstLine="0"/>
        <w:jc w:val="both"/>
        <w:rPr>
          <w:color w:val="auto"/>
          <w:lang w:eastAsia="de-DE" w:bidi="de-DE"/>
        </w:rPr>
      </w:pPr>
      <w:r w:rsidRPr="00444606">
        <w:rPr>
          <w:color w:val="auto"/>
        </w:rPr>
        <w:t xml:space="preserve">Со цел што поголема афирмација на </w:t>
      </w:r>
      <w:r w:rsidRPr="00444606">
        <w:rPr>
          <w:color w:val="auto"/>
          <w:lang w:val="de-DE" w:eastAsia="de-DE" w:bidi="de-DE"/>
        </w:rPr>
        <w:t xml:space="preserve">GS1 </w:t>
      </w:r>
      <w:r w:rsidRPr="00444606">
        <w:rPr>
          <w:color w:val="auto"/>
        </w:rPr>
        <w:t>Македонија, и во 201</w:t>
      </w:r>
      <w:r w:rsidR="00470AD1" w:rsidRPr="00444606">
        <w:rPr>
          <w:color w:val="auto"/>
        </w:rPr>
        <w:t>6</w:t>
      </w:r>
      <w:r w:rsidRPr="00444606">
        <w:rPr>
          <w:color w:val="auto"/>
        </w:rPr>
        <w:t xml:space="preserve"> година ќе продолжи редовно да се врши ажурирање и поставување на интересни содржини на социјалните мрежи</w:t>
      </w:r>
      <w:r w:rsidR="00CF382F" w:rsidRPr="00444606">
        <w:rPr>
          <w:color w:val="auto"/>
        </w:rPr>
        <w:t>:</w:t>
      </w:r>
      <w:r w:rsidRPr="00444606">
        <w:rPr>
          <w:color w:val="auto"/>
        </w:rPr>
        <w:t xml:space="preserve"> </w:t>
      </w:r>
      <w:r w:rsidRPr="00444606">
        <w:rPr>
          <w:color w:val="auto"/>
          <w:lang w:val="de-DE" w:eastAsia="de-DE" w:bidi="de-DE"/>
        </w:rPr>
        <w:t xml:space="preserve">Facebook, Twitter, GOOGLE+ </w:t>
      </w:r>
      <w:r w:rsidRPr="00444606">
        <w:rPr>
          <w:color w:val="auto"/>
        </w:rPr>
        <w:t xml:space="preserve">и </w:t>
      </w:r>
      <w:r w:rsidRPr="00444606">
        <w:rPr>
          <w:color w:val="auto"/>
          <w:lang w:val="de-DE" w:eastAsia="de-DE" w:bidi="de-DE"/>
        </w:rPr>
        <w:t xml:space="preserve">LinkedlN. </w:t>
      </w:r>
      <w:r w:rsidRPr="00444606">
        <w:rPr>
          <w:color w:val="auto"/>
        </w:rPr>
        <w:t xml:space="preserve">Посебно внимание ќе се обрне на Linkedln која што е социјална мрежа на професионалци. </w:t>
      </w:r>
      <w:r w:rsidRPr="00444606">
        <w:rPr>
          <w:color w:val="auto"/>
          <w:lang w:val="de-DE" w:eastAsia="de-DE" w:bidi="de-DE"/>
        </w:rPr>
        <w:t xml:space="preserve">GS1 </w:t>
      </w:r>
      <w:r w:rsidRPr="00444606">
        <w:rPr>
          <w:color w:val="auto"/>
        </w:rPr>
        <w:t xml:space="preserve">Македонија сите публикации покрај на својот сајт ќе ги поставува и на </w:t>
      </w:r>
      <w:r w:rsidRPr="00444606">
        <w:rPr>
          <w:color w:val="auto"/>
          <w:lang w:val="de-DE" w:eastAsia="de-DE" w:bidi="de-DE"/>
        </w:rPr>
        <w:t xml:space="preserve">ISSUE </w:t>
      </w:r>
      <w:r w:rsidRPr="00444606">
        <w:rPr>
          <w:color w:val="auto"/>
        </w:rPr>
        <w:t xml:space="preserve">- мрежа за споделување на публикации, а видео материјалите ќе се поставуваат на </w:t>
      </w:r>
      <w:r w:rsidRPr="00444606">
        <w:rPr>
          <w:color w:val="auto"/>
          <w:lang w:val="de-DE" w:eastAsia="de-DE" w:bidi="de-DE"/>
        </w:rPr>
        <w:t>YOUTUBE.</w:t>
      </w:r>
    </w:p>
    <w:p w:rsidR="00D76C7E" w:rsidRPr="00270F4C" w:rsidRDefault="00D76C7E" w:rsidP="0046612D">
      <w:pPr>
        <w:pStyle w:val="Bodytext20"/>
        <w:shd w:val="clear" w:color="auto" w:fill="auto"/>
        <w:spacing w:before="0" w:after="120" w:line="240" w:lineRule="auto"/>
        <w:ind w:firstLine="0"/>
        <w:jc w:val="both"/>
        <w:rPr>
          <w:sz w:val="24"/>
          <w:szCs w:val="24"/>
        </w:rPr>
      </w:pPr>
    </w:p>
    <w:p w:rsidR="00E34E95" w:rsidRPr="00270F4C" w:rsidRDefault="00A0354B" w:rsidP="008506BD">
      <w:pPr>
        <w:pStyle w:val="Heading50"/>
        <w:keepNext/>
        <w:keepLines/>
        <w:numPr>
          <w:ilvl w:val="0"/>
          <w:numId w:val="17"/>
        </w:numPr>
        <w:shd w:val="clear" w:color="auto" w:fill="auto"/>
        <w:tabs>
          <w:tab w:val="left" w:pos="843"/>
        </w:tabs>
        <w:spacing w:before="0" w:after="0" w:line="240" w:lineRule="auto"/>
        <w:ind w:left="993" w:right="-41" w:hanging="426"/>
        <w:rPr>
          <w:sz w:val="24"/>
          <w:szCs w:val="24"/>
        </w:rPr>
      </w:pPr>
      <w:bookmarkStart w:id="23" w:name="bookmark25"/>
      <w:r w:rsidRPr="00270F4C">
        <w:rPr>
          <w:rStyle w:val="Heading5NotItalic"/>
          <w:b/>
          <w:bCs/>
          <w:sz w:val="24"/>
          <w:szCs w:val="24"/>
        </w:rPr>
        <w:t xml:space="preserve">Проект - </w:t>
      </w:r>
      <w:r w:rsidR="00CF382F" w:rsidRPr="00270F4C">
        <w:rPr>
          <w:rStyle w:val="Heading5NotItalic"/>
          <w:b/>
          <w:bCs/>
          <w:i/>
          <w:sz w:val="24"/>
          <w:szCs w:val="24"/>
        </w:rPr>
        <w:t>Е</w:t>
      </w:r>
      <w:r w:rsidRPr="00270F4C">
        <w:rPr>
          <w:sz w:val="24"/>
          <w:szCs w:val="24"/>
        </w:rPr>
        <w:t>лектронски информатор</w:t>
      </w:r>
      <w:bookmarkEnd w:id="23"/>
    </w:p>
    <w:p w:rsidR="00D76C7E" w:rsidRDefault="00D76C7E" w:rsidP="0046612D">
      <w:pPr>
        <w:pStyle w:val="Heading50"/>
        <w:keepNext/>
        <w:keepLines/>
        <w:shd w:val="clear" w:color="auto" w:fill="auto"/>
        <w:tabs>
          <w:tab w:val="left" w:pos="843"/>
        </w:tabs>
        <w:spacing w:before="0" w:after="0" w:line="240" w:lineRule="auto"/>
        <w:ind w:left="420" w:right="-41" w:firstLine="0"/>
      </w:pPr>
    </w:p>
    <w:p w:rsidR="00E34E95" w:rsidRPr="00444606" w:rsidRDefault="00A0354B" w:rsidP="0046612D">
      <w:pPr>
        <w:pStyle w:val="Bodytext20"/>
        <w:shd w:val="clear" w:color="auto" w:fill="auto"/>
        <w:spacing w:before="0" w:line="240" w:lineRule="auto"/>
        <w:ind w:firstLine="0"/>
        <w:jc w:val="both"/>
      </w:pPr>
      <w:r w:rsidRPr="00444606">
        <w:t xml:space="preserve">Поради добиената позитивна реакција од читателите, </w:t>
      </w:r>
      <w:r w:rsidRPr="00444606">
        <w:rPr>
          <w:lang w:val="de-DE" w:eastAsia="de-DE" w:bidi="de-DE"/>
        </w:rPr>
        <w:t xml:space="preserve">GS1 </w:t>
      </w:r>
      <w:r w:rsidRPr="00444606">
        <w:t>Македонија ќе продолжи во текот на 201</w:t>
      </w:r>
      <w:r w:rsidR="002A4D65" w:rsidRPr="00444606">
        <w:t>6</w:t>
      </w:r>
      <w:r w:rsidRPr="00444606">
        <w:t xml:space="preserve"> година да обработува теми кои ќе бидат во центарот на интерес за нашите членки и ќе се обиде да ги доближи бенефитите од користење на </w:t>
      </w:r>
      <w:r w:rsidRPr="00444606">
        <w:rPr>
          <w:lang w:val="de-DE" w:eastAsia="de-DE" w:bidi="de-DE"/>
        </w:rPr>
        <w:t xml:space="preserve">GS1 </w:t>
      </w:r>
      <w:r w:rsidRPr="00444606">
        <w:t>стандардите поблиску до читателите на Е-Инфото. Во 201</w:t>
      </w:r>
      <w:r w:rsidR="002A4D65" w:rsidRPr="00444606">
        <w:t>6</w:t>
      </w:r>
      <w:r w:rsidRPr="00444606">
        <w:t xml:space="preserve"> година, електронското </w:t>
      </w:r>
      <w:r w:rsidR="00D76C7E" w:rsidRPr="00444606">
        <w:t>И</w:t>
      </w:r>
      <w:r w:rsidRPr="00444606">
        <w:t xml:space="preserve">нфо ќе продолжи да се издава месечно во електронски формат до над 1.500 читатели. Компаниите </w:t>
      </w:r>
      <w:r w:rsidR="00DA3785">
        <w:t xml:space="preserve">во континуитет </w:t>
      </w:r>
      <w:r w:rsidRPr="00444606">
        <w:t xml:space="preserve">ќе се запознаваат со новостите во областите во кои </w:t>
      </w:r>
      <w:r w:rsidRPr="00444606">
        <w:rPr>
          <w:lang w:val="de-DE" w:eastAsia="de-DE" w:bidi="de-DE"/>
        </w:rPr>
        <w:t xml:space="preserve">GS1 </w:t>
      </w:r>
      <w:r w:rsidRPr="00444606">
        <w:t xml:space="preserve">системот на стандарди успешно се имплементира и бенефитите кои истиот ги овозможува на компаниите, а воедно ќе се информираат за новите области на употреба на </w:t>
      </w:r>
      <w:r w:rsidRPr="00444606">
        <w:rPr>
          <w:lang w:val="de-DE" w:eastAsia="de-DE" w:bidi="de-DE"/>
        </w:rPr>
        <w:t xml:space="preserve">GS1 </w:t>
      </w:r>
      <w:r w:rsidRPr="00444606">
        <w:t>стандардите</w:t>
      </w:r>
      <w:r w:rsidR="00273644" w:rsidRPr="00444606">
        <w:t>.</w:t>
      </w:r>
    </w:p>
    <w:p w:rsidR="00492253" w:rsidRPr="00444606" w:rsidRDefault="00492253" w:rsidP="0046612D">
      <w:pPr>
        <w:pStyle w:val="Bodytext20"/>
        <w:shd w:val="clear" w:color="auto" w:fill="auto"/>
        <w:spacing w:before="0" w:line="240" w:lineRule="auto"/>
        <w:ind w:firstLine="0"/>
        <w:jc w:val="both"/>
      </w:pPr>
    </w:p>
    <w:p w:rsidR="00444606" w:rsidRDefault="00444606" w:rsidP="0046612D">
      <w:pPr>
        <w:pStyle w:val="Bodytext50"/>
        <w:shd w:val="clear" w:color="auto" w:fill="auto"/>
        <w:spacing w:after="242" w:line="240" w:lineRule="auto"/>
        <w:ind w:firstLine="0"/>
        <w:jc w:val="both"/>
        <w:rPr>
          <w:i w:val="0"/>
        </w:rPr>
      </w:pPr>
    </w:p>
    <w:p w:rsidR="009D3751" w:rsidRPr="00CF382F" w:rsidRDefault="009D3751" w:rsidP="0046612D">
      <w:pPr>
        <w:pStyle w:val="Bodytext50"/>
        <w:shd w:val="clear" w:color="auto" w:fill="auto"/>
        <w:spacing w:after="242" w:line="240" w:lineRule="auto"/>
        <w:ind w:firstLine="0"/>
        <w:jc w:val="both"/>
        <w:rPr>
          <w:i w:val="0"/>
        </w:rPr>
      </w:pPr>
      <w:r w:rsidRPr="00C77463">
        <w:rPr>
          <w:i w:val="0"/>
        </w:rPr>
        <w:t>Анекс</w:t>
      </w:r>
      <w:r w:rsidR="00C77463">
        <w:rPr>
          <w:i w:val="0"/>
          <w:lang w:val="en-US"/>
        </w:rPr>
        <w:t xml:space="preserve"> II</w:t>
      </w:r>
      <w:r>
        <w:t>:</w:t>
      </w:r>
      <w:r w:rsidR="00C77463">
        <w:rPr>
          <w:lang w:val="en-US"/>
        </w:rPr>
        <w:t xml:space="preserve"> </w:t>
      </w:r>
      <w:r w:rsidR="00CF382F">
        <w:t xml:space="preserve"> </w:t>
      </w:r>
      <w:r w:rsidR="00CF382F" w:rsidRPr="00282581">
        <w:rPr>
          <w:i w:val="0"/>
          <w:sz w:val="24"/>
          <w:szCs w:val="24"/>
        </w:rPr>
        <w:t>ЕДУКАТИВНИ АКТИВНОСТИ</w:t>
      </w:r>
    </w:p>
    <w:p w:rsidR="009D3751" w:rsidRPr="000B0E10" w:rsidRDefault="009D3751" w:rsidP="0046612D">
      <w:pPr>
        <w:pStyle w:val="Heading40"/>
        <w:keepNext/>
        <w:keepLines/>
        <w:numPr>
          <w:ilvl w:val="0"/>
          <w:numId w:val="23"/>
        </w:numPr>
        <w:shd w:val="clear" w:color="auto" w:fill="auto"/>
        <w:tabs>
          <w:tab w:val="left" w:pos="710"/>
        </w:tabs>
        <w:spacing w:before="0" w:after="0" w:line="240" w:lineRule="auto"/>
        <w:rPr>
          <w:lang w:val="en-US"/>
        </w:rPr>
      </w:pPr>
      <w:bookmarkStart w:id="24" w:name="bookmark16"/>
      <w:r w:rsidRPr="000B0E10">
        <w:t>Обука на нови членки</w:t>
      </w:r>
      <w:bookmarkEnd w:id="24"/>
    </w:p>
    <w:p w:rsidR="00282581" w:rsidRPr="00282581" w:rsidRDefault="00282581" w:rsidP="0046612D">
      <w:pPr>
        <w:pStyle w:val="Heading40"/>
        <w:keepNext/>
        <w:keepLines/>
        <w:shd w:val="clear" w:color="auto" w:fill="auto"/>
        <w:tabs>
          <w:tab w:val="left" w:pos="710"/>
        </w:tabs>
        <w:spacing w:before="0" w:after="0" w:line="240" w:lineRule="auto"/>
        <w:ind w:left="720" w:firstLine="0"/>
        <w:rPr>
          <w:lang w:val="en-US"/>
        </w:rPr>
      </w:pPr>
    </w:p>
    <w:p w:rsidR="009D3751" w:rsidRPr="00444606" w:rsidRDefault="009D3751" w:rsidP="0046612D">
      <w:pPr>
        <w:pStyle w:val="Bodytext20"/>
        <w:shd w:val="clear" w:color="auto" w:fill="auto"/>
        <w:spacing w:before="0" w:after="229" w:line="240" w:lineRule="auto"/>
        <w:ind w:left="720" w:firstLine="0"/>
        <w:jc w:val="both"/>
      </w:pPr>
      <w:r w:rsidRPr="00444606">
        <w:t>Континуирано</w:t>
      </w:r>
      <w:r w:rsidR="00273644" w:rsidRPr="00444606">
        <w:t xml:space="preserve"> ќе се обавува </w:t>
      </w:r>
      <w:r w:rsidRPr="00444606">
        <w:t xml:space="preserve"> во текот на 201</w:t>
      </w:r>
      <w:r w:rsidR="002A4D65" w:rsidRPr="00444606">
        <w:t>6</w:t>
      </w:r>
      <w:r w:rsidR="00C77463" w:rsidRPr="00444606">
        <w:rPr>
          <w:lang w:val="en-US"/>
        </w:rPr>
        <w:t xml:space="preserve"> </w:t>
      </w:r>
      <w:r w:rsidR="00C77463" w:rsidRPr="00444606">
        <w:t>година.</w:t>
      </w:r>
    </w:p>
    <w:p w:rsidR="009D3751" w:rsidRPr="00444606" w:rsidRDefault="009D3751" w:rsidP="00FA2517">
      <w:pPr>
        <w:pStyle w:val="Bodytext20"/>
        <w:numPr>
          <w:ilvl w:val="0"/>
          <w:numId w:val="24"/>
        </w:numPr>
        <w:shd w:val="clear" w:color="auto" w:fill="auto"/>
        <w:spacing w:before="0" w:line="240" w:lineRule="auto"/>
        <w:ind w:left="426"/>
        <w:jc w:val="both"/>
      </w:pPr>
      <w:r w:rsidRPr="00444606">
        <w:t xml:space="preserve">Во насока на исполнување на очекувањата на нашите членки и пружање дополнителни услуги, а со цел да им го олесниме работењето при баркодирањето на нивните производи и услуги, </w:t>
      </w:r>
      <w:r w:rsidRPr="00444606">
        <w:rPr>
          <w:lang w:val="sq-AL" w:eastAsia="sq-AL" w:bidi="sq-AL"/>
        </w:rPr>
        <w:t xml:space="preserve">GS1 </w:t>
      </w:r>
      <w:r w:rsidRPr="00444606">
        <w:t>Македонија во 201</w:t>
      </w:r>
      <w:r w:rsidR="00EF2BAE" w:rsidRPr="00444606">
        <w:t>6</w:t>
      </w:r>
      <w:r w:rsidRPr="00444606">
        <w:t xml:space="preserve"> година продолжува со организирање на бесплатни обуки за сите новозачленети фирми.</w:t>
      </w:r>
    </w:p>
    <w:p w:rsidR="009D3751" w:rsidRPr="00444606" w:rsidRDefault="009D3751" w:rsidP="00FA2517">
      <w:pPr>
        <w:pStyle w:val="Bodytext20"/>
        <w:numPr>
          <w:ilvl w:val="0"/>
          <w:numId w:val="24"/>
        </w:numPr>
        <w:shd w:val="clear" w:color="auto" w:fill="auto"/>
        <w:spacing w:before="0" w:line="240" w:lineRule="auto"/>
        <w:ind w:left="426"/>
        <w:jc w:val="both"/>
      </w:pPr>
      <w:r w:rsidRPr="00444606">
        <w:t xml:space="preserve">Целта е да се овозможи на членките стекнување на квалификувани знаења за </w:t>
      </w:r>
      <w:r w:rsidRPr="00444606">
        <w:rPr>
          <w:lang w:val="sq-AL" w:eastAsia="sq-AL" w:bidi="sq-AL"/>
        </w:rPr>
        <w:t xml:space="preserve">GS1 </w:t>
      </w:r>
      <w:r w:rsidRPr="00444606">
        <w:t xml:space="preserve">системот во целина, за неговата меѓународна распознатливост, за местото и улогата на </w:t>
      </w:r>
      <w:r w:rsidRPr="00444606">
        <w:rPr>
          <w:lang w:val="sq-AL" w:eastAsia="sq-AL" w:bidi="sq-AL"/>
        </w:rPr>
        <w:t xml:space="preserve">GS1 </w:t>
      </w:r>
      <w:r w:rsidRPr="00444606">
        <w:t xml:space="preserve">Македонија во овој меѓународен систем на стандарди, како и да им се олесни патот кон имплементацијата на </w:t>
      </w:r>
      <w:r w:rsidRPr="00444606">
        <w:rPr>
          <w:lang w:val="sq-AL" w:eastAsia="sq-AL" w:bidi="sq-AL"/>
        </w:rPr>
        <w:t xml:space="preserve">GS1 </w:t>
      </w:r>
      <w:r w:rsidRPr="00444606">
        <w:t xml:space="preserve">стандардите во нивното деловно работење и овозможи користење на бенефитите со кои се стекнуваат како членки на </w:t>
      </w:r>
      <w:r w:rsidRPr="00444606">
        <w:rPr>
          <w:lang w:val="sq-AL" w:eastAsia="sq-AL" w:bidi="sq-AL"/>
        </w:rPr>
        <w:t xml:space="preserve">GS1 </w:t>
      </w:r>
      <w:r w:rsidRPr="00444606">
        <w:t>Македонија.</w:t>
      </w:r>
    </w:p>
    <w:p w:rsidR="009D3751" w:rsidRPr="00444606" w:rsidRDefault="009D3751" w:rsidP="00FA2517">
      <w:pPr>
        <w:pStyle w:val="Bodytext20"/>
        <w:numPr>
          <w:ilvl w:val="0"/>
          <w:numId w:val="24"/>
        </w:numPr>
        <w:shd w:val="clear" w:color="auto" w:fill="auto"/>
        <w:spacing w:before="0" w:line="240" w:lineRule="auto"/>
        <w:ind w:left="426"/>
        <w:jc w:val="both"/>
      </w:pPr>
      <w:r w:rsidRPr="00444606">
        <w:t xml:space="preserve">Бесплатните обуки се наменети за сите новозачленети фирми, но добредојдени се и претставници на постојните членки, доколку сметаат дека им е потребно докомплетирање на знаењето за </w:t>
      </w:r>
      <w:r w:rsidRPr="00444606">
        <w:rPr>
          <w:lang w:val="sq-AL" w:eastAsia="sq-AL" w:bidi="sq-AL"/>
        </w:rPr>
        <w:t xml:space="preserve">GS1 </w:t>
      </w:r>
      <w:r w:rsidRPr="00444606">
        <w:t>системот на стандарди.</w:t>
      </w:r>
    </w:p>
    <w:p w:rsidR="009D3751" w:rsidRPr="00444606" w:rsidRDefault="009D3751" w:rsidP="00FA2517">
      <w:pPr>
        <w:pStyle w:val="Bodytext20"/>
        <w:numPr>
          <w:ilvl w:val="0"/>
          <w:numId w:val="24"/>
        </w:numPr>
        <w:shd w:val="clear" w:color="auto" w:fill="auto"/>
        <w:spacing w:before="0" w:line="240" w:lineRule="auto"/>
        <w:ind w:left="426"/>
        <w:jc w:val="both"/>
      </w:pPr>
      <w:r w:rsidRPr="00444606">
        <w:t xml:space="preserve"> Обуките се наменети за лицата во фирмите кои се непосредно одговорни за баркодирањето во својата фирма или кои се контакт лица за соработка со </w:t>
      </w:r>
      <w:r w:rsidRPr="00444606">
        <w:rPr>
          <w:lang w:val="sq-AL" w:eastAsia="sq-AL" w:bidi="sq-AL"/>
        </w:rPr>
        <w:t xml:space="preserve">GS1 </w:t>
      </w:r>
      <w:r w:rsidRPr="00444606">
        <w:t>Македонија, одредени од управителот/ директорот на фирмата.</w:t>
      </w:r>
    </w:p>
    <w:p w:rsidR="009D3751" w:rsidRPr="00444606" w:rsidRDefault="009D3751" w:rsidP="00FA2517">
      <w:pPr>
        <w:pStyle w:val="Bodytext20"/>
        <w:numPr>
          <w:ilvl w:val="0"/>
          <w:numId w:val="24"/>
        </w:numPr>
        <w:shd w:val="clear" w:color="auto" w:fill="auto"/>
        <w:spacing w:before="0" w:line="240" w:lineRule="auto"/>
        <w:ind w:left="426"/>
        <w:jc w:val="both"/>
      </w:pPr>
      <w:r w:rsidRPr="00444606">
        <w:t>Обуките ќе се спроведуваат со секоја нова членка при нејзиното зачленување.</w:t>
      </w:r>
    </w:p>
    <w:p w:rsidR="009D3751" w:rsidRPr="00444606" w:rsidRDefault="009D3751" w:rsidP="00FA2517">
      <w:pPr>
        <w:pStyle w:val="Bodytext20"/>
        <w:numPr>
          <w:ilvl w:val="0"/>
          <w:numId w:val="24"/>
        </w:numPr>
        <w:shd w:val="clear" w:color="auto" w:fill="auto"/>
        <w:spacing w:before="0" w:line="240" w:lineRule="auto"/>
        <w:ind w:left="426"/>
        <w:jc w:val="both"/>
      </w:pPr>
      <w:r w:rsidRPr="00444606">
        <w:t xml:space="preserve">Обуките ќе се спроведуваат преку видео презентација за основите на </w:t>
      </w:r>
      <w:r w:rsidRPr="00444606">
        <w:rPr>
          <w:lang w:val="sq-AL" w:eastAsia="sq-AL" w:bidi="sq-AL"/>
        </w:rPr>
        <w:t xml:space="preserve">GS1 </w:t>
      </w:r>
      <w:r w:rsidRPr="00444606">
        <w:t xml:space="preserve">системот, основните елементи на баркодирањето и меѓународни правила за додела и правилна употреба на Единствениот Матичен </w:t>
      </w:r>
      <w:r w:rsidRPr="00444606">
        <w:rPr>
          <w:lang w:val="sq-AL" w:eastAsia="sq-AL" w:bidi="sq-AL"/>
        </w:rPr>
        <w:t xml:space="preserve">GS1 </w:t>
      </w:r>
      <w:r w:rsidRPr="00444606">
        <w:t xml:space="preserve">број ( </w:t>
      </w:r>
      <w:r w:rsidRPr="00444606">
        <w:rPr>
          <w:lang w:val="sq-AL" w:eastAsia="sq-AL" w:bidi="sq-AL"/>
        </w:rPr>
        <w:t xml:space="preserve">GTIN) </w:t>
      </w:r>
      <w:r w:rsidRPr="00444606">
        <w:t>, со примери од пракса.</w:t>
      </w:r>
    </w:p>
    <w:p w:rsidR="009D3751" w:rsidRPr="00444606" w:rsidRDefault="009D3751" w:rsidP="00FA2517">
      <w:pPr>
        <w:pStyle w:val="Bodytext20"/>
        <w:numPr>
          <w:ilvl w:val="0"/>
          <w:numId w:val="24"/>
        </w:numPr>
        <w:shd w:val="clear" w:color="auto" w:fill="auto"/>
        <w:spacing w:before="0" w:after="335" w:line="240" w:lineRule="auto"/>
        <w:ind w:left="426"/>
        <w:jc w:val="both"/>
      </w:pPr>
      <w:r w:rsidRPr="00444606">
        <w:t>Преку темите кои ќе бидат обработени, кај членките ќе се зголеми степенот</w:t>
      </w:r>
      <w:r w:rsidRPr="002854FE">
        <w:rPr>
          <w:sz w:val="24"/>
          <w:szCs w:val="24"/>
        </w:rPr>
        <w:t xml:space="preserve"> на </w:t>
      </w:r>
      <w:r w:rsidRPr="00444606">
        <w:t xml:space="preserve">познавање на </w:t>
      </w:r>
      <w:r w:rsidRPr="00444606">
        <w:rPr>
          <w:lang w:val="sq-AL" w:eastAsia="sq-AL" w:bidi="sq-AL"/>
        </w:rPr>
        <w:t xml:space="preserve">GS1 </w:t>
      </w:r>
      <w:r w:rsidRPr="00444606">
        <w:t xml:space="preserve">системот, практичната примена на </w:t>
      </w:r>
      <w:r w:rsidRPr="00444606">
        <w:rPr>
          <w:lang w:val="sq-AL" w:eastAsia="sq-AL" w:bidi="sq-AL"/>
        </w:rPr>
        <w:t xml:space="preserve">GS1 </w:t>
      </w:r>
      <w:r w:rsidRPr="00444606">
        <w:t xml:space="preserve">стандардите и што е </w:t>
      </w:r>
      <w:r w:rsidRPr="00444606">
        <w:lastRenderedPageBreak/>
        <w:t xml:space="preserve">најбитно, ќе бидат едуцирани како правилно да ги генерираат и применат баркодовите. На тој начин се создава поголема лојалност кај членките, се воспоставуваат добри деловни односи, што има позитивно </w:t>
      </w:r>
      <w:r w:rsidRPr="002854FE">
        <w:rPr>
          <w:sz w:val="24"/>
          <w:szCs w:val="24"/>
        </w:rPr>
        <w:t xml:space="preserve">влијание на </w:t>
      </w:r>
      <w:r w:rsidRPr="00444606">
        <w:t xml:space="preserve">редовното подмирување на обврските кон </w:t>
      </w:r>
      <w:r w:rsidRPr="00444606">
        <w:rPr>
          <w:lang w:val="sq-AL" w:eastAsia="sq-AL" w:bidi="sq-AL"/>
        </w:rPr>
        <w:t xml:space="preserve">GS1 </w:t>
      </w:r>
      <w:r w:rsidRPr="00444606">
        <w:t>Македонија.</w:t>
      </w:r>
    </w:p>
    <w:p w:rsidR="009D3751" w:rsidRPr="000B0E10" w:rsidRDefault="009D3751" w:rsidP="0046612D">
      <w:pPr>
        <w:pStyle w:val="Heading40"/>
        <w:keepNext/>
        <w:keepLines/>
        <w:numPr>
          <w:ilvl w:val="0"/>
          <w:numId w:val="20"/>
        </w:numPr>
        <w:shd w:val="clear" w:color="auto" w:fill="auto"/>
        <w:tabs>
          <w:tab w:val="left" w:pos="710"/>
        </w:tabs>
        <w:spacing w:before="0" w:after="229" w:line="240" w:lineRule="auto"/>
      </w:pPr>
      <w:bookmarkStart w:id="25" w:name="bookmark17"/>
      <w:r w:rsidRPr="000B0E10">
        <w:t>Дисперзирана обука за сите членки по градови низ Републиката</w:t>
      </w:r>
      <w:bookmarkEnd w:id="25"/>
    </w:p>
    <w:p w:rsidR="009D3751" w:rsidRPr="00444606" w:rsidRDefault="009D3751" w:rsidP="00FA2517">
      <w:pPr>
        <w:pStyle w:val="Bodytext20"/>
        <w:numPr>
          <w:ilvl w:val="0"/>
          <w:numId w:val="11"/>
        </w:numPr>
        <w:shd w:val="clear" w:color="auto" w:fill="auto"/>
        <w:spacing w:before="0" w:line="240" w:lineRule="auto"/>
        <w:ind w:left="426"/>
        <w:jc w:val="both"/>
      </w:pPr>
      <w:r w:rsidRPr="00444606">
        <w:t xml:space="preserve">Обуката е наменета за сите акредитирани/ активни членки. Концепцијата на обуката е во вид на интерактивна работилница, со практична апликација и генерирање на баркодовите и генерирање на </w:t>
      </w:r>
      <w:r w:rsidRPr="00444606">
        <w:rPr>
          <w:lang w:val="sq-AL" w:eastAsia="sq-AL" w:bidi="sq-AL"/>
        </w:rPr>
        <w:t xml:space="preserve">GS1-128 </w:t>
      </w:r>
      <w:r w:rsidRPr="00444606">
        <w:t xml:space="preserve">бар кодот и </w:t>
      </w:r>
      <w:r w:rsidRPr="00444606">
        <w:rPr>
          <w:lang w:val="sq-AL" w:eastAsia="sq-AL" w:bidi="sq-AL"/>
        </w:rPr>
        <w:t xml:space="preserve">GS1 </w:t>
      </w:r>
      <w:r w:rsidRPr="00444606">
        <w:t>логистичка етикета.</w:t>
      </w:r>
    </w:p>
    <w:p w:rsidR="009D3751" w:rsidRPr="00444606" w:rsidRDefault="009D3751" w:rsidP="00FA2517">
      <w:pPr>
        <w:pStyle w:val="Bodytext20"/>
        <w:numPr>
          <w:ilvl w:val="0"/>
          <w:numId w:val="11"/>
        </w:numPr>
        <w:shd w:val="clear" w:color="auto" w:fill="auto"/>
        <w:spacing w:before="0" w:line="240" w:lineRule="auto"/>
        <w:ind w:left="426"/>
        <w:jc w:val="both"/>
      </w:pPr>
      <w:r w:rsidRPr="00444606">
        <w:t>Целта е стручните лица кои се одговорни за баркодирањето во фирмите да се стекнат со дополнителни технички знаења за правилно, квалитетно и адекватно баркодирање на своите производи со повисоки форми на баркод симбологија.</w:t>
      </w:r>
    </w:p>
    <w:p w:rsidR="009D3751" w:rsidRPr="00444606" w:rsidRDefault="009D3751" w:rsidP="00FA2517">
      <w:pPr>
        <w:pStyle w:val="Bodytext20"/>
        <w:numPr>
          <w:ilvl w:val="0"/>
          <w:numId w:val="11"/>
        </w:numPr>
        <w:shd w:val="clear" w:color="auto" w:fill="auto"/>
        <w:spacing w:before="0" w:line="240" w:lineRule="auto"/>
        <w:ind w:left="426"/>
        <w:jc w:val="both"/>
      </w:pPr>
      <w:r w:rsidRPr="00444606">
        <w:t xml:space="preserve">Огромни се бенефитите што ќе ги добијат фирмите со оваа обука, (овозможување попродуктивно работење, приспособување на своите производи и услуги на барањата на ЕУ и странските партнери), а </w:t>
      </w:r>
      <w:r w:rsidRPr="00444606">
        <w:rPr>
          <w:lang w:val="sq-AL" w:eastAsia="sq-AL" w:bidi="sq-AL"/>
        </w:rPr>
        <w:t xml:space="preserve">GS1 </w:t>
      </w:r>
      <w:r w:rsidRPr="00444606">
        <w:t>Македонија ќе ја зголеми својата видливост и ќе ја зацврсти позицијата на неопходен деловен партнер кај македонската бизнис заедница.</w:t>
      </w:r>
    </w:p>
    <w:p w:rsidR="009D3751" w:rsidRPr="00444606" w:rsidRDefault="009D3751" w:rsidP="00FA2517">
      <w:pPr>
        <w:pStyle w:val="Bodytext20"/>
        <w:numPr>
          <w:ilvl w:val="0"/>
          <w:numId w:val="11"/>
        </w:numPr>
        <w:shd w:val="clear" w:color="auto" w:fill="auto"/>
        <w:tabs>
          <w:tab w:val="left" w:pos="754"/>
        </w:tabs>
        <w:spacing w:before="0" w:after="149" w:line="240" w:lineRule="auto"/>
        <w:ind w:left="426"/>
        <w:jc w:val="both"/>
      </w:pPr>
      <w:r w:rsidRPr="00444606">
        <w:t xml:space="preserve">Обуката ќе </w:t>
      </w:r>
      <w:r w:rsidRPr="00444606">
        <w:rPr>
          <w:lang w:val="sq-AL" w:eastAsia="sq-AL" w:bidi="sq-AL"/>
        </w:rPr>
        <w:t xml:space="preserve">ce </w:t>
      </w:r>
      <w:r w:rsidRPr="00444606">
        <w:t>спроведува преку видео презентации и ќе биде концепирана како интерактивна работилница, на следниве теми.</w:t>
      </w:r>
    </w:p>
    <w:p w:rsidR="009D3751" w:rsidRPr="00444606" w:rsidRDefault="009D3751" w:rsidP="00C62956">
      <w:pPr>
        <w:pStyle w:val="Bodytext20"/>
        <w:numPr>
          <w:ilvl w:val="0"/>
          <w:numId w:val="25"/>
        </w:numPr>
        <w:shd w:val="clear" w:color="auto" w:fill="auto"/>
        <w:tabs>
          <w:tab w:val="left" w:pos="1126"/>
        </w:tabs>
        <w:spacing w:before="0" w:line="240" w:lineRule="auto"/>
        <w:jc w:val="both"/>
      </w:pPr>
      <w:r w:rsidRPr="00444606">
        <w:t xml:space="preserve">Носители на податоци во </w:t>
      </w:r>
      <w:r w:rsidRPr="00444606">
        <w:rPr>
          <w:lang w:val="sq-AL" w:eastAsia="sq-AL" w:bidi="sq-AL"/>
        </w:rPr>
        <w:t xml:space="preserve">GS1 </w:t>
      </w:r>
      <w:r w:rsidRPr="00444606">
        <w:t>системот на стандарди</w:t>
      </w:r>
    </w:p>
    <w:p w:rsidR="009D3751" w:rsidRPr="00444606" w:rsidRDefault="009D3751" w:rsidP="00C62956">
      <w:pPr>
        <w:pStyle w:val="Bodytext20"/>
        <w:numPr>
          <w:ilvl w:val="0"/>
          <w:numId w:val="25"/>
        </w:numPr>
        <w:shd w:val="clear" w:color="auto" w:fill="auto"/>
        <w:tabs>
          <w:tab w:val="left" w:pos="1126"/>
        </w:tabs>
        <w:spacing w:before="0" w:line="240" w:lineRule="auto"/>
        <w:jc w:val="both"/>
      </w:pPr>
      <w:r w:rsidRPr="00444606">
        <w:t xml:space="preserve">Идентификациони клучеви-основа на </w:t>
      </w:r>
      <w:r w:rsidRPr="00444606">
        <w:rPr>
          <w:lang w:val="sq-AL" w:eastAsia="sq-AL" w:bidi="sq-AL"/>
        </w:rPr>
        <w:t xml:space="preserve">GS1 </w:t>
      </w:r>
      <w:r w:rsidRPr="00444606">
        <w:t xml:space="preserve">системот </w:t>
      </w:r>
      <w:r w:rsidRPr="00444606">
        <w:rPr>
          <w:lang w:val="sq-AL" w:eastAsia="sq-AL" w:bidi="sq-AL"/>
        </w:rPr>
        <w:t>(GTIN, GLN, SSCC)</w:t>
      </w:r>
    </w:p>
    <w:p w:rsidR="009D3751" w:rsidRPr="00444606" w:rsidRDefault="009D3751" w:rsidP="00C62956">
      <w:pPr>
        <w:pStyle w:val="Bodytext20"/>
        <w:numPr>
          <w:ilvl w:val="0"/>
          <w:numId w:val="25"/>
        </w:numPr>
        <w:shd w:val="clear" w:color="auto" w:fill="auto"/>
        <w:tabs>
          <w:tab w:val="left" w:pos="1126"/>
        </w:tabs>
        <w:spacing w:before="0" w:line="240" w:lineRule="auto"/>
        <w:jc w:val="both"/>
      </w:pPr>
      <w:r w:rsidRPr="00444606">
        <w:rPr>
          <w:lang w:val="sq-AL" w:eastAsia="sq-AL" w:bidi="sq-AL"/>
        </w:rPr>
        <w:t xml:space="preserve">GS1-128 </w:t>
      </w:r>
      <w:r w:rsidRPr="00444606">
        <w:t>бар код симбол,</w:t>
      </w:r>
    </w:p>
    <w:p w:rsidR="009D3751" w:rsidRPr="00444606" w:rsidRDefault="009D3751" w:rsidP="00C62956">
      <w:pPr>
        <w:pStyle w:val="Bodytext20"/>
        <w:numPr>
          <w:ilvl w:val="0"/>
          <w:numId w:val="25"/>
        </w:numPr>
        <w:shd w:val="clear" w:color="auto" w:fill="auto"/>
        <w:tabs>
          <w:tab w:val="left" w:pos="1126"/>
        </w:tabs>
        <w:spacing w:before="0" w:line="240" w:lineRule="auto"/>
        <w:jc w:val="both"/>
      </w:pPr>
      <w:r w:rsidRPr="00444606">
        <w:rPr>
          <w:lang w:val="sq-AL" w:eastAsia="sq-AL" w:bidi="sq-AL"/>
        </w:rPr>
        <w:t xml:space="preserve">GS1 </w:t>
      </w:r>
      <w:r w:rsidRPr="00444606">
        <w:t>апликатори како носители на дополнителни податоци и нивна правилна примена</w:t>
      </w:r>
    </w:p>
    <w:p w:rsidR="009D3751" w:rsidRPr="00444606" w:rsidRDefault="009D3751" w:rsidP="00C62956">
      <w:pPr>
        <w:pStyle w:val="Bodytext20"/>
        <w:numPr>
          <w:ilvl w:val="0"/>
          <w:numId w:val="25"/>
        </w:numPr>
        <w:shd w:val="clear" w:color="auto" w:fill="auto"/>
        <w:tabs>
          <w:tab w:val="left" w:pos="1126"/>
        </w:tabs>
        <w:spacing w:before="0" w:line="240" w:lineRule="auto"/>
        <w:jc w:val="both"/>
      </w:pPr>
      <w:r w:rsidRPr="00444606">
        <w:rPr>
          <w:lang w:val="sq-AL" w:eastAsia="sq-AL" w:bidi="sq-AL"/>
        </w:rPr>
        <w:t xml:space="preserve">GS1 </w:t>
      </w:r>
      <w:r w:rsidRPr="00444606">
        <w:t>Логистичка етикета</w:t>
      </w:r>
    </w:p>
    <w:p w:rsidR="009D3751" w:rsidRPr="00444606" w:rsidRDefault="009D3751" w:rsidP="00C62956">
      <w:pPr>
        <w:pStyle w:val="Bodytext20"/>
        <w:numPr>
          <w:ilvl w:val="0"/>
          <w:numId w:val="25"/>
        </w:numPr>
        <w:shd w:val="clear" w:color="auto" w:fill="auto"/>
        <w:tabs>
          <w:tab w:val="left" w:pos="1126"/>
        </w:tabs>
        <w:spacing w:before="0" w:line="240" w:lineRule="auto"/>
        <w:jc w:val="both"/>
      </w:pPr>
      <w:r w:rsidRPr="00444606">
        <w:t>Следливост</w:t>
      </w:r>
    </w:p>
    <w:p w:rsidR="009D3751" w:rsidRPr="00444606" w:rsidRDefault="009D3751" w:rsidP="00C62956">
      <w:pPr>
        <w:pStyle w:val="Bodytext20"/>
        <w:numPr>
          <w:ilvl w:val="0"/>
          <w:numId w:val="25"/>
        </w:numPr>
        <w:shd w:val="clear" w:color="auto" w:fill="auto"/>
        <w:tabs>
          <w:tab w:val="left" w:pos="1134"/>
        </w:tabs>
        <w:spacing w:before="0" w:line="240" w:lineRule="auto"/>
        <w:jc w:val="both"/>
      </w:pPr>
      <w:r w:rsidRPr="00444606">
        <w:t xml:space="preserve">Нова генерација на бар кодови : </w:t>
      </w:r>
      <w:r w:rsidRPr="00444606">
        <w:rPr>
          <w:lang w:val="en-US"/>
        </w:rPr>
        <w:t xml:space="preserve">GS1 </w:t>
      </w:r>
      <w:r w:rsidRPr="00444606">
        <w:rPr>
          <w:lang w:val="sq-AL" w:eastAsia="sq-AL" w:bidi="sq-AL"/>
        </w:rPr>
        <w:t xml:space="preserve">DataBar, </w:t>
      </w:r>
      <w:r w:rsidRPr="00444606">
        <w:rPr>
          <w:lang w:val="en-US"/>
        </w:rPr>
        <w:t xml:space="preserve">GS1 </w:t>
      </w:r>
      <w:r w:rsidRPr="00444606">
        <w:rPr>
          <w:lang w:val="sq-AL" w:eastAsia="sq-AL" w:bidi="sq-AL"/>
        </w:rPr>
        <w:t>DataMatrix,</w:t>
      </w:r>
      <w:r w:rsidRPr="00444606">
        <w:rPr>
          <w:lang w:val="en-US"/>
        </w:rPr>
        <w:t xml:space="preserve"> GS1</w:t>
      </w:r>
      <w:r w:rsidR="00C62956" w:rsidRPr="00444606">
        <w:rPr>
          <w:lang w:val="hr-HR" w:eastAsia="sq-AL" w:bidi="sq-AL"/>
        </w:rPr>
        <w:t xml:space="preserve"> </w:t>
      </w:r>
      <w:r w:rsidRPr="00444606">
        <w:rPr>
          <w:lang w:val="sq-AL" w:eastAsia="sq-AL" w:bidi="sq-AL"/>
        </w:rPr>
        <w:t>EPC/RFID</w:t>
      </w:r>
    </w:p>
    <w:p w:rsidR="009D3751" w:rsidRPr="00444606" w:rsidRDefault="009D3751" w:rsidP="00C62956">
      <w:pPr>
        <w:pStyle w:val="Bodytext20"/>
        <w:numPr>
          <w:ilvl w:val="0"/>
          <w:numId w:val="25"/>
        </w:numPr>
        <w:shd w:val="clear" w:color="auto" w:fill="auto"/>
        <w:tabs>
          <w:tab w:val="left" w:pos="1126"/>
        </w:tabs>
        <w:spacing w:before="0" w:after="150" w:line="240" w:lineRule="auto"/>
        <w:jc w:val="both"/>
      </w:pPr>
      <w:r w:rsidRPr="00444606">
        <w:t xml:space="preserve">Промоција на новите услуги за членките и нивна обука за: </w:t>
      </w:r>
      <w:r w:rsidRPr="00444606">
        <w:rPr>
          <w:lang w:val="en-US"/>
        </w:rPr>
        <w:t xml:space="preserve">GS1 </w:t>
      </w:r>
      <w:r w:rsidRPr="00444606">
        <w:t>КАТАЛОГ, Верификација на квалитетот на изработените баркодови и софтвер за изработка на Логистичка етикета</w:t>
      </w:r>
    </w:p>
    <w:p w:rsidR="009D3751" w:rsidRDefault="009D3751" w:rsidP="00C62956">
      <w:pPr>
        <w:pStyle w:val="Bodytext20"/>
        <w:numPr>
          <w:ilvl w:val="0"/>
          <w:numId w:val="12"/>
        </w:numPr>
        <w:shd w:val="clear" w:color="auto" w:fill="auto"/>
        <w:tabs>
          <w:tab w:val="left" w:pos="426"/>
        </w:tabs>
        <w:spacing w:before="0" w:after="651" w:line="240" w:lineRule="auto"/>
        <w:ind w:left="567" w:hanging="425"/>
        <w:jc w:val="both"/>
      </w:pPr>
      <w:r w:rsidRPr="00444606">
        <w:t xml:space="preserve">Дисперзираните обуки за членките на </w:t>
      </w:r>
      <w:r w:rsidRPr="00444606">
        <w:rPr>
          <w:lang w:val="sq-AL" w:eastAsia="sq-AL" w:bidi="sq-AL"/>
        </w:rPr>
        <w:t xml:space="preserve">GS1 </w:t>
      </w:r>
      <w:r w:rsidRPr="00444606">
        <w:t>Македонија ќе се одржуваат во континуитет целата 201</w:t>
      </w:r>
      <w:r w:rsidR="002A4D65" w:rsidRPr="00444606">
        <w:t>6</w:t>
      </w:r>
      <w:r w:rsidRPr="00444606">
        <w:t xml:space="preserve"> година во поголемите градови низ Републиката.</w:t>
      </w:r>
    </w:p>
    <w:p w:rsidR="00444606" w:rsidRPr="00444606" w:rsidRDefault="00444606" w:rsidP="00444606">
      <w:pPr>
        <w:pStyle w:val="Bodytext20"/>
        <w:shd w:val="clear" w:color="auto" w:fill="auto"/>
        <w:tabs>
          <w:tab w:val="left" w:pos="426"/>
        </w:tabs>
        <w:spacing w:before="0" w:after="651" w:line="240" w:lineRule="auto"/>
        <w:ind w:left="567" w:firstLine="0"/>
        <w:jc w:val="both"/>
      </w:pPr>
    </w:p>
    <w:p w:rsidR="00F0605B" w:rsidRDefault="00444606" w:rsidP="0046612D">
      <w:pPr>
        <w:pStyle w:val="Bodytext40"/>
        <w:shd w:val="clear" w:color="auto" w:fill="auto"/>
        <w:spacing w:before="0" w:after="0" w:line="240" w:lineRule="auto"/>
        <w:ind w:left="5040" w:firstLine="720"/>
        <w:jc w:val="center"/>
      </w:pPr>
      <w:r>
        <w:t>И</w:t>
      </w:r>
      <w:r w:rsidR="00F0605B">
        <w:t>звршен директор,</w:t>
      </w:r>
    </w:p>
    <w:p w:rsidR="00F0605B" w:rsidRDefault="00F0605B" w:rsidP="0046612D">
      <w:pPr>
        <w:pStyle w:val="Bodytext20"/>
        <w:shd w:val="clear" w:color="auto" w:fill="auto"/>
        <w:spacing w:before="0" w:line="240" w:lineRule="auto"/>
        <w:ind w:firstLine="0"/>
        <w:jc w:val="right"/>
      </w:pPr>
      <w:r>
        <w:rPr>
          <w:noProof/>
          <w:sz w:val="28"/>
          <w:szCs w:val="28"/>
          <w:lang w:val="en-GB" w:eastAsia="en-GB" w:bidi="ar-SA"/>
        </w:rPr>
        <w:drawing>
          <wp:anchor distT="0" distB="0" distL="114300" distR="114300" simplePos="0" relativeHeight="251660800" behindDoc="0" locked="0" layoutInCell="1" allowOverlap="1" wp14:anchorId="3469AD40" wp14:editId="55284BD0">
            <wp:simplePos x="0" y="0"/>
            <wp:positionH relativeFrom="column">
              <wp:posOffset>3700780</wp:posOffset>
            </wp:positionH>
            <wp:positionV relativeFrom="paragraph">
              <wp:posOffset>57150</wp:posOffset>
            </wp:positionV>
            <wp:extent cx="2038350" cy="552450"/>
            <wp:effectExtent l="0" t="0" r="0" b="0"/>
            <wp:wrapSquare wrapText="bothSides"/>
            <wp:docPr id="7" name="Picture 7" descr="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05B" w:rsidRDefault="00F0605B" w:rsidP="0046612D">
      <w:pPr>
        <w:pStyle w:val="Bodytext40"/>
        <w:shd w:val="clear" w:color="auto" w:fill="auto"/>
        <w:spacing w:before="0" w:after="0" w:line="240" w:lineRule="auto"/>
        <w:jc w:val="right"/>
      </w:pPr>
    </w:p>
    <w:p w:rsidR="00F0605B" w:rsidRDefault="00F0605B" w:rsidP="0046612D">
      <w:pPr>
        <w:pStyle w:val="Bodytext40"/>
        <w:shd w:val="clear" w:color="auto" w:fill="auto"/>
        <w:spacing w:before="0" w:after="0" w:line="240" w:lineRule="auto"/>
        <w:jc w:val="right"/>
      </w:pPr>
    </w:p>
    <w:p w:rsidR="00F0605B" w:rsidRDefault="00F0605B" w:rsidP="0046612D">
      <w:pPr>
        <w:pStyle w:val="Bodytext40"/>
        <w:shd w:val="clear" w:color="auto" w:fill="auto"/>
        <w:spacing w:before="0" w:after="0" w:line="240" w:lineRule="auto"/>
        <w:jc w:val="right"/>
      </w:pPr>
    </w:p>
    <w:p w:rsidR="00F0605B" w:rsidRDefault="00F0605B" w:rsidP="0046612D">
      <w:pPr>
        <w:pStyle w:val="Bodytext40"/>
        <w:shd w:val="clear" w:color="auto" w:fill="auto"/>
        <w:spacing w:before="0" w:after="0" w:line="240" w:lineRule="auto"/>
        <w:jc w:val="right"/>
      </w:pPr>
    </w:p>
    <w:p w:rsidR="00E34E95" w:rsidRDefault="00CC1651" w:rsidP="0046612D">
      <w:pPr>
        <w:pStyle w:val="Bodytext40"/>
        <w:shd w:val="clear" w:color="auto" w:fill="auto"/>
        <w:spacing w:before="0" w:after="0" w:line="240" w:lineRule="auto"/>
        <w:jc w:val="center"/>
      </w:pPr>
      <w:r>
        <w:t xml:space="preserve">                                                                                           </w:t>
      </w:r>
      <w:r w:rsidR="000F636C">
        <w:t>Сла</w:t>
      </w:r>
      <w:r w:rsidR="00A0354B">
        <w:t>ѓана МИЛУТИНОВИЌ</w:t>
      </w:r>
    </w:p>
    <w:p w:rsidR="00F344C3" w:rsidRDefault="00F344C3" w:rsidP="0046612D">
      <w:pPr>
        <w:pStyle w:val="Bodytext20"/>
        <w:shd w:val="clear" w:color="auto" w:fill="auto"/>
        <w:spacing w:before="0" w:line="240" w:lineRule="auto"/>
        <w:ind w:firstLine="0"/>
        <w:jc w:val="right"/>
      </w:pPr>
    </w:p>
    <w:p w:rsidR="00F344C3" w:rsidRPr="00593E0B" w:rsidRDefault="00263774" w:rsidP="0046612D">
      <w:pPr>
        <w:pStyle w:val="Bodytext20"/>
        <w:shd w:val="clear" w:color="auto" w:fill="auto"/>
        <w:spacing w:before="0" w:line="240" w:lineRule="auto"/>
        <w:ind w:firstLine="0"/>
        <w:jc w:val="both"/>
      </w:pPr>
      <w:r>
        <w:t>Бр.02-</w:t>
      </w:r>
      <w:r w:rsidR="002B4891">
        <w:rPr>
          <w:lang w:val="en-US"/>
        </w:rPr>
        <w:t>247/</w:t>
      </w:r>
      <w:r w:rsidR="00593E0B">
        <w:t>4</w:t>
      </w:r>
    </w:p>
    <w:p w:rsidR="00263774" w:rsidRDefault="00AA6731" w:rsidP="0046612D">
      <w:pPr>
        <w:pStyle w:val="Bodytext20"/>
        <w:shd w:val="clear" w:color="auto" w:fill="auto"/>
        <w:spacing w:before="0" w:line="240" w:lineRule="auto"/>
        <w:ind w:firstLine="0"/>
        <w:jc w:val="both"/>
      </w:pPr>
      <w:r>
        <w:t>17</w:t>
      </w:r>
      <w:r w:rsidR="00263774">
        <w:t>.</w:t>
      </w:r>
      <w:r>
        <w:t>12</w:t>
      </w:r>
      <w:r w:rsidR="00263774">
        <w:t>.201</w:t>
      </w:r>
      <w:r w:rsidR="00385A1D">
        <w:t>5</w:t>
      </w:r>
      <w:r w:rsidR="00263774">
        <w:t xml:space="preserve"> год.</w:t>
      </w:r>
    </w:p>
    <w:p w:rsidR="00263774" w:rsidRPr="00263774" w:rsidRDefault="00263774" w:rsidP="0046612D">
      <w:pPr>
        <w:pStyle w:val="Bodytext20"/>
        <w:shd w:val="clear" w:color="auto" w:fill="auto"/>
        <w:spacing w:before="0" w:line="240" w:lineRule="auto"/>
        <w:ind w:firstLine="0"/>
        <w:jc w:val="both"/>
      </w:pPr>
      <w:r>
        <w:t>Скопје</w:t>
      </w:r>
    </w:p>
    <w:p w:rsidR="00E34E95" w:rsidRPr="00263774" w:rsidRDefault="00E34E95" w:rsidP="0046612D">
      <w:pPr>
        <w:pStyle w:val="Bodytext20"/>
        <w:shd w:val="clear" w:color="auto" w:fill="auto"/>
        <w:spacing w:before="0" w:line="240" w:lineRule="auto"/>
        <w:ind w:firstLine="0"/>
        <w:jc w:val="both"/>
        <w:rPr>
          <w:lang w:val="en-US"/>
        </w:rPr>
      </w:pPr>
    </w:p>
    <w:sectPr w:rsidR="00E34E95" w:rsidRPr="00263774" w:rsidSect="0046612D">
      <w:pgSz w:w="11900" w:h="16840"/>
      <w:pgMar w:top="1412" w:right="1379" w:bottom="851" w:left="13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10" w:rsidRDefault="00E03310">
      <w:r>
        <w:separator/>
      </w:r>
    </w:p>
  </w:endnote>
  <w:endnote w:type="continuationSeparator" w:id="0">
    <w:p w:rsidR="00E03310" w:rsidRDefault="00E0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C C Swiss">
    <w:altName w:val="Courier New"/>
    <w:charset w:val="00"/>
    <w:family w:val="swiss"/>
    <w:pitch w:val="variable"/>
    <w:sig w:usb0="00000001" w:usb1="00000000" w:usb2="00000000" w:usb3="00000000" w:csb0="00000009"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10" w:rsidRDefault="00E03310"/>
  </w:footnote>
  <w:footnote w:type="continuationSeparator" w:id="0">
    <w:p w:rsidR="00E03310" w:rsidRDefault="00E033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95" w:rsidRDefault="00C91401">
    <w:pPr>
      <w:rPr>
        <w:sz w:val="2"/>
        <w:szCs w:val="2"/>
      </w:rPr>
    </w:pPr>
    <w:r>
      <w:rPr>
        <w:noProof/>
        <w:lang w:val="en-GB" w:eastAsia="en-GB" w:bidi="ar-SA"/>
      </w:rPr>
      <mc:AlternateContent>
        <mc:Choice Requires="wps">
          <w:drawing>
            <wp:anchor distT="0" distB="0" distL="63500" distR="63500" simplePos="0" relativeHeight="251657728" behindDoc="1" locked="0" layoutInCell="1" allowOverlap="1" wp14:anchorId="073EA7B8" wp14:editId="09B4F931">
              <wp:simplePos x="0" y="0"/>
              <wp:positionH relativeFrom="page">
                <wp:posOffset>6530340</wp:posOffset>
              </wp:positionH>
              <wp:positionV relativeFrom="page">
                <wp:posOffset>494030</wp:posOffset>
              </wp:positionV>
              <wp:extent cx="71755" cy="291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E95" w:rsidRDefault="00A0354B">
                          <w:pPr>
                            <w:pStyle w:val="Headerorfooter0"/>
                            <w:shd w:val="clear" w:color="auto" w:fill="auto"/>
                            <w:spacing w:line="240" w:lineRule="auto"/>
                          </w:pPr>
                          <w:r>
                            <w:fldChar w:fldCharType="begin"/>
                          </w:r>
                          <w:r>
                            <w:instrText xml:space="preserve"> PAGE \* MERGEFORMAT </w:instrText>
                          </w:r>
                          <w:r>
                            <w:fldChar w:fldCharType="separate"/>
                          </w:r>
                          <w:r w:rsidR="0036569F" w:rsidRPr="0036569F">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EA7B8" id="_x0000_t202" coordsize="21600,21600" o:spt="202" path="m,l,21600r21600,l21600,xe">
              <v:stroke joinstyle="miter"/>
              <v:path gradientshapeok="t" o:connecttype="rect"/>
            </v:shapetype>
            <v:shape id="Text Box 1" o:spid="_x0000_s1028" type="#_x0000_t202" style="position:absolute;margin-left:514.2pt;margin-top:38.9pt;width:5.65pt;height:22.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" filled="f" stroked="f">
              <v:textbox style="mso-fit-shape-to-text:t" inset="0,0,0,0">
                <w:txbxContent>
                  <w:p w:rsidR="00E34E95" w:rsidRDefault="00A0354B">
                    <w:pPr>
                      <w:pStyle w:val="Headerorfooter0"/>
                      <w:shd w:val="clear" w:color="auto" w:fill="auto"/>
                      <w:spacing w:line="240" w:lineRule="auto"/>
                    </w:pPr>
                    <w:r>
                      <w:fldChar w:fldCharType="begin"/>
                    </w:r>
                    <w:r>
                      <w:instrText xml:space="preserve"> PAGE \* MERGEFORMAT </w:instrText>
                    </w:r>
                    <w:r>
                      <w:fldChar w:fldCharType="separate"/>
                    </w:r>
                    <w:r w:rsidR="0036569F" w:rsidRPr="0036569F">
                      <w:rPr>
                        <w:rStyle w:val="Headerorfooter1"/>
                        <w:noProof/>
                      </w:rPr>
                      <w:t>1</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707"/>
    <w:multiLevelType w:val="hybridMultilevel"/>
    <w:tmpl w:val="27ECDD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105C2"/>
    <w:multiLevelType w:val="hybridMultilevel"/>
    <w:tmpl w:val="F5D0D470"/>
    <w:lvl w:ilvl="0" w:tplc="47B2E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07D14"/>
    <w:multiLevelType w:val="multilevel"/>
    <w:tmpl w:val="94029102"/>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D1E50"/>
    <w:multiLevelType w:val="multilevel"/>
    <w:tmpl w:val="4DD416E6"/>
    <w:lvl w:ilvl="0">
      <w:start w:val="1"/>
      <w:numFmt w:val="bullet"/>
      <w:lvlText w:val="&gt;"/>
      <w:lvlJc w:val="left"/>
      <w:rPr>
        <w:rFonts w:ascii="Arial" w:eastAsia="Arial" w:hAnsi="Arial" w:cs="Arial"/>
        <w:b w:val="0"/>
        <w:bCs w:val="0"/>
        <w:i w:val="0"/>
        <w:iCs w:val="0"/>
        <w:smallCaps w:val="0"/>
        <w:strike w:val="0"/>
        <w:color w:val="000000"/>
        <w:spacing w:val="0"/>
        <w:w w:val="100"/>
        <w:position w:val="0"/>
        <w:sz w:val="22"/>
        <w:szCs w:val="22"/>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91947"/>
    <w:multiLevelType w:val="multilevel"/>
    <w:tmpl w:val="F14A25A0"/>
    <w:lvl w:ilvl="0">
      <w:start w:val="1"/>
      <w:numFmt w:val="decimal"/>
      <w:lvlText w:val="%1."/>
      <w:lvlJc w:val="left"/>
      <w:rPr>
        <w:b w:val="0"/>
        <w:bCs w:val="0"/>
        <w:i w:val="0"/>
        <w:iCs w:val="0"/>
        <w:smallCaps w:val="0"/>
        <w:strike w:val="0"/>
        <w:color w:val="000000"/>
        <w:spacing w:val="0"/>
        <w:w w:val="100"/>
        <w:position w:val="0"/>
        <w:sz w:val="22"/>
        <w:szCs w:val="22"/>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4434C"/>
    <w:multiLevelType w:val="hybridMultilevel"/>
    <w:tmpl w:val="00EA6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DB73F0"/>
    <w:multiLevelType w:val="hybridMultilevel"/>
    <w:tmpl w:val="B190590A"/>
    <w:lvl w:ilvl="0" w:tplc="302EDD12">
      <w:start w:val="1"/>
      <w:numFmt w:val="decimal"/>
      <w:lvlText w:val="%1."/>
      <w:lvlJc w:val="left"/>
      <w:pPr>
        <w:ind w:left="720" w:hanging="363"/>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BA245BD"/>
    <w:multiLevelType w:val="multilevel"/>
    <w:tmpl w:val="6904326E"/>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AF2F6B"/>
    <w:multiLevelType w:val="hybridMultilevel"/>
    <w:tmpl w:val="626C57AE"/>
    <w:lvl w:ilvl="0" w:tplc="042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935F5"/>
    <w:multiLevelType w:val="hybridMultilevel"/>
    <w:tmpl w:val="2988C9DE"/>
    <w:lvl w:ilvl="0" w:tplc="F1B65F08">
      <w:start w:val="1"/>
      <w:numFmt w:val="decimal"/>
      <w:lvlText w:val="%1."/>
      <w:lvlJc w:val="left"/>
      <w:pPr>
        <w:ind w:left="92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C2217"/>
    <w:multiLevelType w:val="hybridMultilevel"/>
    <w:tmpl w:val="E1CE2FCA"/>
    <w:lvl w:ilvl="0" w:tplc="D876D5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9A4E9F"/>
    <w:multiLevelType w:val="hybridMultilevel"/>
    <w:tmpl w:val="F740D448"/>
    <w:lvl w:ilvl="0" w:tplc="302EDD12">
      <w:start w:val="1"/>
      <w:numFmt w:val="decimal"/>
      <w:lvlText w:val="%1."/>
      <w:lvlJc w:val="left"/>
      <w:pPr>
        <w:ind w:left="1440" w:hanging="36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CD09D3"/>
    <w:multiLevelType w:val="multilevel"/>
    <w:tmpl w:val="1A08006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C7100"/>
    <w:multiLevelType w:val="hybridMultilevel"/>
    <w:tmpl w:val="631A78F2"/>
    <w:lvl w:ilvl="0" w:tplc="EB269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078F0"/>
    <w:multiLevelType w:val="hybridMultilevel"/>
    <w:tmpl w:val="CFC67F44"/>
    <w:lvl w:ilvl="0" w:tplc="B0346562">
      <w:start w:val="1"/>
      <w:numFmt w:val="bullet"/>
      <w:lvlText w:val=""/>
      <w:lvlJc w:val="left"/>
      <w:pPr>
        <w:ind w:left="1077" w:hanging="357"/>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A56FEA"/>
    <w:multiLevelType w:val="hybridMultilevel"/>
    <w:tmpl w:val="556C7270"/>
    <w:lvl w:ilvl="0" w:tplc="042F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305730"/>
    <w:multiLevelType w:val="hybridMultilevel"/>
    <w:tmpl w:val="3C2CECD6"/>
    <w:lvl w:ilvl="0" w:tplc="DEF62B8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B7F5F"/>
    <w:multiLevelType w:val="hybridMultilevel"/>
    <w:tmpl w:val="5C8AAEE2"/>
    <w:lvl w:ilvl="0" w:tplc="042F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64FC6FA2"/>
    <w:multiLevelType w:val="hybridMultilevel"/>
    <w:tmpl w:val="4D7851BC"/>
    <w:lvl w:ilvl="0" w:tplc="042F000F">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D1C4E"/>
    <w:multiLevelType w:val="hybridMultilevel"/>
    <w:tmpl w:val="47C24824"/>
    <w:lvl w:ilvl="0" w:tplc="0409000D">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nsid w:val="701355D9"/>
    <w:multiLevelType w:val="multilevel"/>
    <w:tmpl w:val="50D2E0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CA2213"/>
    <w:multiLevelType w:val="hybridMultilevel"/>
    <w:tmpl w:val="156C56D4"/>
    <w:lvl w:ilvl="0" w:tplc="68BA0716">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2">
    <w:nsid w:val="765A3756"/>
    <w:multiLevelType w:val="hybridMultilevel"/>
    <w:tmpl w:val="58DA2F9E"/>
    <w:lvl w:ilvl="0" w:tplc="BEC641D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111AA2"/>
    <w:multiLevelType w:val="multilevel"/>
    <w:tmpl w:val="01E4E18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193A78"/>
    <w:multiLevelType w:val="hybridMultilevel"/>
    <w:tmpl w:val="ACF0F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3F20EE"/>
    <w:multiLevelType w:val="multilevel"/>
    <w:tmpl w:val="24760E9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2F7AF2"/>
    <w:multiLevelType w:val="multilevel"/>
    <w:tmpl w:val="C48249B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6"/>
  </w:num>
  <w:num w:numId="3">
    <w:abstractNumId w:val="4"/>
  </w:num>
  <w:num w:numId="4">
    <w:abstractNumId w:val="2"/>
  </w:num>
  <w:num w:numId="5">
    <w:abstractNumId w:val="7"/>
  </w:num>
  <w:num w:numId="6">
    <w:abstractNumId w:val="3"/>
  </w:num>
  <w:num w:numId="7">
    <w:abstractNumId w:val="20"/>
  </w:num>
  <w:num w:numId="8">
    <w:abstractNumId w:val="12"/>
  </w:num>
  <w:num w:numId="9">
    <w:abstractNumId w:val="24"/>
  </w:num>
  <w:num w:numId="10">
    <w:abstractNumId w:val="0"/>
  </w:num>
  <w:num w:numId="11">
    <w:abstractNumId w:val="5"/>
  </w:num>
  <w:num w:numId="12">
    <w:abstractNumId w:val="19"/>
  </w:num>
  <w:num w:numId="13">
    <w:abstractNumId w:val="25"/>
  </w:num>
  <w:num w:numId="14">
    <w:abstractNumId w:val="21"/>
  </w:num>
  <w:num w:numId="15">
    <w:abstractNumId w:val="10"/>
  </w:num>
  <w:num w:numId="16">
    <w:abstractNumId w:val="17"/>
  </w:num>
  <w:num w:numId="17">
    <w:abstractNumId w:val="9"/>
  </w:num>
  <w:num w:numId="18">
    <w:abstractNumId w:val="16"/>
  </w:num>
  <w:num w:numId="19">
    <w:abstractNumId w:val="13"/>
  </w:num>
  <w:num w:numId="20">
    <w:abstractNumId w:val="15"/>
  </w:num>
  <w:num w:numId="21">
    <w:abstractNumId w:val="1"/>
  </w:num>
  <w:num w:numId="22">
    <w:abstractNumId w:val="18"/>
  </w:num>
  <w:num w:numId="23">
    <w:abstractNumId w:val="8"/>
  </w:num>
  <w:num w:numId="24">
    <w:abstractNumId w:val="14"/>
  </w:num>
  <w:num w:numId="25">
    <w:abstractNumId w:val="6"/>
  </w:num>
  <w:num w:numId="26">
    <w:abstractNumId w:val="11"/>
  </w:num>
  <w:num w:numId="27">
    <w:abstractNumId w:val="9"/>
    <w:lvlOverride w:ilvl="0">
      <w:lvl w:ilvl="0" w:tplc="F1B65F08">
        <w:start w:val="1"/>
        <w:numFmt w:val="decimal"/>
        <w:suff w:val="space"/>
        <w:lvlText w:val="%1."/>
        <w:lvlJc w:val="left"/>
        <w:pPr>
          <w:ind w:left="928"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95"/>
    <w:rsid w:val="00000D95"/>
    <w:rsid w:val="00001515"/>
    <w:rsid w:val="0001572A"/>
    <w:rsid w:val="00020C46"/>
    <w:rsid w:val="0003551E"/>
    <w:rsid w:val="00035E9D"/>
    <w:rsid w:val="00062B79"/>
    <w:rsid w:val="000977AC"/>
    <w:rsid w:val="000B0E10"/>
    <w:rsid w:val="000B226E"/>
    <w:rsid w:val="000E45A0"/>
    <w:rsid w:val="000F636C"/>
    <w:rsid w:val="00107DDB"/>
    <w:rsid w:val="00121123"/>
    <w:rsid w:val="00126C2D"/>
    <w:rsid w:val="0014384C"/>
    <w:rsid w:val="001C72D3"/>
    <w:rsid w:val="001D0011"/>
    <w:rsid w:val="0021365C"/>
    <w:rsid w:val="00220C3D"/>
    <w:rsid w:val="002314AD"/>
    <w:rsid w:val="00231F5C"/>
    <w:rsid w:val="0023616D"/>
    <w:rsid w:val="00263774"/>
    <w:rsid w:val="002703ED"/>
    <w:rsid w:val="00270F4C"/>
    <w:rsid w:val="00273644"/>
    <w:rsid w:val="00282581"/>
    <w:rsid w:val="002854FE"/>
    <w:rsid w:val="002A1309"/>
    <w:rsid w:val="002A4D65"/>
    <w:rsid w:val="002B0D56"/>
    <w:rsid w:val="002B4891"/>
    <w:rsid w:val="002E389B"/>
    <w:rsid w:val="002E42E3"/>
    <w:rsid w:val="0031165E"/>
    <w:rsid w:val="003348D0"/>
    <w:rsid w:val="0036569F"/>
    <w:rsid w:val="00366F86"/>
    <w:rsid w:val="00370A4E"/>
    <w:rsid w:val="003838D0"/>
    <w:rsid w:val="00385A1D"/>
    <w:rsid w:val="0038735F"/>
    <w:rsid w:val="0039696D"/>
    <w:rsid w:val="003C2258"/>
    <w:rsid w:val="004229A0"/>
    <w:rsid w:val="00437C9B"/>
    <w:rsid w:val="00444606"/>
    <w:rsid w:val="004508A0"/>
    <w:rsid w:val="0046612D"/>
    <w:rsid w:val="00466C02"/>
    <w:rsid w:val="00470AD1"/>
    <w:rsid w:val="004828FC"/>
    <w:rsid w:val="00492253"/>
    <w:rsid w:val="004B3B57"/>
    <w:rsid w:val="004D7E45"/>
    <w:rsid w:val="00506F36"/>
    <w:rsid w:val="005179B4"/>
    <w:rsid w:val="0052520F"/>
    <w:rsid w:val="0053050F"/>
    <w:rsid w:val="00534F7B"/>
    <w:rsid w:val="005526E4"/>
    <w:rsid w:val="00557F64"/>
    <w:rsid w:val="00593E0B"/>
    <w:rsid w:val="005E4EA2"/>
    <w:rsid w:val="00607929"/>
    <w:rsid w:val="00651CAF"/>
    <w:rsid w:val="0067330A"/>
    <w:rsid w:val="00673C11"/>
    <w:rsid w:val="0069456C"/>
    <w:rsid w:val="006D2E29"/>
    <w:rsid w:val="006D5DFE"/>
    <w:rsid w:val="00782575"/>
    <w:rsid w:val="007E03F8"/>
    <w:rsid w:val="007E6056"/>
    <w:rsid w:val="007F77F0"/>
    <w:rsid w:val="00840D44"/>
    <w:rsid w:val="008452A8"/>
    <w:rsid w:val="008506BD"/>
    <w:rsid w:val="00864C17"/>
    <w:rsid w:val="00874F71"/>
    <w:rsid w:val="00894BDB"/>
    <w:rsid w:val="00896E08"/>
    <w:rsid w:val="008A5AF3"/>
    <w:rsid w:val="008B4C53"/>
    <w:rsid w:val="008B761B"/>
    <w:rsid w:val="008F07C2"/>
    <w:rsid w:val="00933CC3"/>
    <w:rsid w:val="009627CE"/>
    <w:rsid w:val="00963733"/>
    <w:rsid w:val="00966B41"/>
    <w:rsid w:val="009A620D"/>
    <w:rsid w:val="009B2AB0"/>
    <w:rsid w:val="009C0BFF"/>
    <w:rsid w:val="009D1F57"/>
    <w:rsid w:val="009D229B"/>
    <w:rsid w:val="009D3751"/>
    <w:rsid w:val="009D554C"/>
    <w:rsid w:val="00A01979"/>
    <w:rsid w:val="00A0354B"/>
    <w:rsid w:val="00A0409F"/>
    <w:rsid w:val="00A13D12"/>
    <w:rsid w:val="00A14C06"/>
    <w:rsid w:val="00A4197C"/>
    <w:rsid w:val="00A45471"/>
    <w:rsid w:val="00A5672F"/>
    <w:rsid w:val="00A90804"/>
    <w:rsid w:val="00A916E4"/>
    <w:rsid w:val="00AA34BE"/>
    <w:rsid w:val="00AA6731"/>
    <w:rsid w:val="00AF03D3"/>
    <w:rsid w:val="00B048D8"/>
    <w:rsid w:val="00B20D6D"/>
    <w:rsid w:val="00B374E9"/>
    <w:rsid w:val="00B71219"/>
    <w:rsid w:val="00B72CA8"/>
    <w:rsid w:val="00B91C38"/>
    <w:rsid w:val="00B93190"/>
    <w:rsid w:val="00B97D5B"/>
    <w:rsid w:val="00BA48BC"/>
    <w:rsid w:val="00BF6D96"/>
    <w:rsid w:val="00BF72CB"/>
    <w:rsid w:val="00C0753A"/>
    <w:rsid w:val="00C324D1"/>
    <w:rsid w:val="00C37E63"/>
    <w:rsid w:val="00C501F4"/>
    <w:rsid w:val="00C62956"/>
    <w:rsid w:val="00C77463"/>
    <w:rsid w:val="00C830C9"/>
    <w:rsid w:val="00C91401"/>
    <w:rsid w:val="00CA0527"/>
    <w:rsid w:val="00CA0B5A"/>
    <w:rsid w:val="00CC1651"/>
    <w:rsid w:val="00CC45B2"/>
    <w:rsid w:val="00CC5FF2"/>
    <w:rsid w:val="00CC7C3A"/>
    <w:rsid w:val="00CE5C04"/>
    <w:rsid w:val="00CF382F"/>
    <w:rsid w:val="00D049EC"/>
    <w:rsid w:val="00D21A27"/>
    <w:rsid w:val="00D21FBA"/>
    <w:rsid w:val="00D23861"/>
    <w:rsid w:val="00D27BAB"/>
    <w:rsid w:val="00D424EC"/>
    <w:rsid w:val="00D45E22"/>
    <w:rsid w:val="00D52A4B"/>
    <w:rsid w:val="00D75F25"/>
    <w:rsid w:val="00D76C7E"/>
    <w:rsid w:val="00D83AA5"/>
    <w:rsid w:val="00D848F4"/>
    <w:rsid w:val="00D96664"/>
    <w:rsid w:val="00DA153E"/>
    <w:rsid w:val="00DA3785"/>
    <w:rsid w:val="00DA3D6C"/>
    <w:rsid w:val="00DB7145"/>
    <w:rsid w:val="00DD7385"/>
    <w:rsid w:val="00E03310"/>
    <w:rsid w:val="00E13C90"/>
    <w:rsid w:val="00E15AE7"/>
    <w:rsid w:val="00E23E1E"/>
    <w:rsid w:val="00E34E95"/>
    <w:rsid w:val="00E44FA0"/>
    <w:rsid w:val="00E5140B"/>
    <w:rsid w:val="00E526FA"/>
    <w:rsid w:val="00E825A9"/>
    <w:rsid w:val="00E87238"/>
    <w:rsid w:val="00E872F1"/>
    <w:rsid w:val="00EA72A4"/>
    <w:rsid w:val="00EF2BAE"/>
    <w:rsid w:val="00EF45CE"/>
    <w:rsid w:val="00EF6C95"/>
    <w:rsid w:val="00F0605B"/>
    <w:rsid w:val="00F11D03"/>
    <w:rsid w:val="00F21D6B"/>
    <w:rsid w:val="00F24ADA"/>
    <w:rsid w:val="00F344C3"/>
    <w:rsid w:val="00F47099"/>
    <w:rsid w:val="00F70B1F"/>
    <w:rsid w:val="00F8074A"/>
    <w:rsid w:val="00F81955"/>
    <w:rsid w:val="00F87499"/>
    <w:rsid w:val="00F93C2A"/>
    <w:rsid w:val="00F95EC5"/>
    <w:rsid w:val="00FA2517"/>
    <w:rsid w:val="00FB6B9B"/>
    <w:rsid w:val="00FC413C"/>
    <w:rsid w:val="00FC5037"/>
    <w:rsid w:val="00FD27C8"/>
    <w:rsid w:val="00FD480B"/>
    <w:rsid w:val="00FD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ED250-6281-4147-BCDF-70722BF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mk-MK" w:eastAsia="mk-MK" w:bidi="mk-M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qFormat/>
    <w:rsid w:val="00492253"/>
    <w:pPr>
      <w:keepNext/>
      <w:widowControl/>
      <w:jc w:val="center"/>
      <w:outlineLvl w:val="0"/>
    </w:pPr>
    <w:rPr>
      <w:rFonts w:ascii="MAC C Swiss" w:eastAsia="Times New Roman" w:hAnsi="MAC C Swiss" w:cs="Times New Roman"/>
      <w:b/>
      <w:bCs/>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link w:val="Bodytext3"/>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Italic">
    <w:name w:val="Body text (2) + Bold.Italic"/>
    <w:basedOn w:val="Bodytext2"/>
    <w:rPr>
      <w:rFonts w:ascii="Arial" w:eastAsia="Arial" w:hAnsi="Arial" w:cs="Arial"/>
      <w:b/>
      <w:bCs/>
      <w:i/>
      <w:iCs/>
      <w:smallCaps w:val="0"/>
      <w:strike w:val="0"/>
      <w:color w:val="000000"/>
      <w:spacing w:val="0"/>
      <w:w w:val="100"/>
      <w:position w:val="0"/>
      <w:sz w:val="22"/>
      <w:szCs w:val="22"/>
      <w:u w:val="none"/>
      <w:lang w:val="mk-MK" w:eastAsia="mk-MK" w:bidi="mk-MK"/>
    </w:rPr>
  </w:style>
  <w:style w:type="character" w:customStyle="1" w:styleId="Heading10">
    <w:name w:val="Heading #1_"/>
    <w:basedOn w:val="DefaultParagraphFont"/>
    <w:link w:val="Heading11"/>
    <w:rPr>
      <w:rFonts w:ascii="Arial" w:eastAsia="Arial" w:hAnsi="Arial" w:cs="Arial"/>
      <w:b/>
      <w:bCs/>
      <w:i w:val="0"/>
      <w:iCs w:val="0"/>
      <w:smallCaps w:val="0"/>
      <w:strike w:val="0"/>
      <w:spacing w:val="0"/>
      <w:sz w:val="52"/>
      <w:szCs w:val="52"/>
      <w:u w:val="none"/>
    </w:rPr>
  </w:style>
  <w:style w:type="character" w:customStyle="1" w:styleId="Heading2">
    <w:name w:val="Heading #2_"/>
    <w:basedOn w:val="DefaultParagraphFont"/>
    <w:link w:val="Heading20"/>
    <w:rPr>
      <w:rFonts w:ascii="Arial" w:eastAsia="Arial" w:hAnsi="Arial" w:cs="Arial"/>
      <w:b/>
      <w:bCs/>
      <w:i w:val="0"/>
      <w:iCs w:val="0"/>
      <w:smallCaps w:val="0"/>
      <w:strike w:val="0"/>
      <w:spacing w:val="-10"/>
      <w:sz w:val="40"/>
      <w:szCs w:val="40"/>
      <w:u w:val="none"/>
    </w:rPr>
  </w:style>
  <w:style w:type="character" w:customStyle="1" w:styleId="Heading2Spacing0pt">
    <w:name w:val="Heading #2 + Spacing 0 pt"/>
    <w:basedOn w:val="Heading2"/>
    <w:rPr>
      <w:rFonts w:ascii="Arial" w:eastAsia="Arial" w:hAnsi="Arial" w:cs="Arial"/>
      <w:b/>
      <w:bCs/>
      <w:i w:val="0"/>
      <w:iCs w:val="0"/>
      <w:smallCaps w:val="0"/>
      <w:strike w:val="0"/>
      <w:color w:val="000000"/>
      <w:spacing w:val="0"/>
      <w:w w:val="100"/>
      <w:position w:val="0"/>
      <w:sz w:val="40"/>
      <w:szCs w:val="40"/>
      <w:u w:val="none"/>
      <w:lang w:val="sq-AL" w:eastAsia="sq-AL" w:bidi="sq-AL"/>
    </w:rPr>
  </w:style>
  <w:style w:type="character" w:customStyle="1" w:styleId="Heading3">
    <w:name w:val="Heading #3_"/>
    <w:basedOn w:val="DefaultParagraphFont"/>
    <w:link w:val="Heading30"/>
    <w:rPr>
      <w:rFonts w:ascii="Arial" w:eastAsia="Arial" w:hAnsi="Arial" w:cs="Arial"/>
      <w:b/>
      <w:bCs/>
      <w:i w:val="0"/>
      <w:iCs w:val="0"/>
      <w:smallCaps w:val="0"/>
      <w:strike w:val="0"/>
      <w:sz w:val="28"/>
      <w:szCs w:val="28"/>
      <w:u w:val="none"/>
    </w:rPr>
  </w:style>
  <w:style w:type="character" w:customStyle="1" w:styleId="Headerorfooter">
    <w:name w:val="Header or footer_"/>
    <w:basedOn w:val="DefaultParagraphFont"/>
    <w:link w:val="Headerorfooter0"/>
    <w:rPr>
      <w:rFonts w:ascii="AngsanaUPC" w:eastAsia="AngsanaUPC" w:hAnsi="AngsanaUPC" w:cs="AngsanaUPC"/>
      <w:b w:val="0"/>
      <w:bCs w:val="0"/>
      <w:i w:val="0"/>
      <w:iCs w:val="0"/>
      <w:smallCaps w:val="0"/>
      <w:strike w:val="0"/>
      <w:sz w:val="34"/>
      <w:szCs w:val="34"/>
      <w:u w:val="none"/>
      <w:lang w:val="de-DE" w:eastAsia="de-DE" w:bidi="de-DE"/>
    </w:rPr>
  </w:style>
  <w:style w:type="character" w:customStyle="1" w:styleId="Headerorfooter1">
    <w:name w:val="Header or footer"/>
    <w:basedOn w:val="Headerorfooter"/>
    <w:rPr>
      <w:rFonts w:ascii="AngsanaUPC" w:eastAsia="AngsanaUPC" w:hAnsi="AngsanaUPC" w:cs="AngsanaUPC"/>
      <w:b w:val="0"/>
      <w:bCs w:val="0"/>
      <w:i w:val="0"/>
      <w:iCs w:val="0"/>
      <w:smallCaps w:val="0"/>
      <w:strike w:val="0"/>
      <w:color w:val="000000"/>
      <w:spacing w:val="0"/>
      <w:w w:val="100"/>
      <w:position w:val="0"/>
      <w:sz w:val="34"/>
      <w:szCs w:val="34"/>
      <w:u w:val="none"/>
      <w:lang w:val="de-DE" w:eastAsia="de-DE" w:bidi="de-DE"/>
    </w:rPr>
  </w:style>
  <w:style w:type="character" w:customStyle="1" w:styleId="Heading5">
    <w:name w:val="Heading #5_"/>
    <w:basedOn w:val="DefaultParagraphFont"/>
    <w:link w:val="Heading50"/>
    <w:rPr>
      <w:rFonts w:ascii="Arial" w:eastAsia="Arial" w:hAnsi="Arial" w:cs="Arial"/>
      <w:b/>
      <w:bCs/>
      <w:i/>
      <w:iCs/>
      <w:smallCaps w:val="0"/>
      <w:strike w:val="0"/>
      <w:sz w:val="22"/>
      <w:szCs w:val="22"/>
      <w:u w:val="none"/>
    </w:rPr>
  </w:style>
  <w:style w:type="character" w:customStyle="1" w:styleId="Heading4">
    <w:name w:val="Heading #4_"/>
    <w:basedOn w:val="DefaultParagraphFont"/>
    <w:link w:val="Heading40"/>
    <w:rPr>
      <w:rFonts w:ascii="Arial" w:eastAsia="Arial" w:hAnsi="Arial" w:cs="Arial"/>
      <w:b/>
      <w:bCs/>
      <w:i w:val="0"/>
      <w:iCs w:val="0"/>
      <w:smallCaps w:val="0"/>
      <w:strike w:val="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mk-MK" w:eastAsia="mk-MK" w:bidi="mk-MK"/>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mk-MK" w:eastAsia="mk-MK" w:bidi="mk-MK"/>
    </w:rPr>
  </w:style>
  <w:style w:type="character" w:customStyle="1" w:styleId="Bodytext4">
    <w:name w:val="Body text (4)_"/>
    <w:basedOn w:val="DefaultParagraphFont"/>
    <w:link w:val="Bodytext40"/>
    <w:rPr>
      <w:rFonts w:ascii="Arial" w:eastAsia="Arial" w:hAnsi="Arial" w:cs="Arial"/>
      <w:b/>
      <w:bCs/>
      <w:i w:val="0"/>
      <w:iCs w:val="0"/>
      <w:smallCaps w:val="0"/>
      <w:strike w:val="0"/>
      <w:sz w:val="22"/>
      <w:szCs w:val="22"/>
      <w:u w:val="none"/>
    </w:rPr>
  </w:style>
  <w:style w:type="character" w:customStyle="1" w:styleId="Bodytext4Italic">
    <w:name w:val="Body text (4) + Italic"/>
    <w:basedOn w:val="Bodytext4"/>
    <w:rPr>
      <w:rFonts w:ascii="Arial" w:eastAsia="Arial" w:hAnsi="Arial" w:cs="Arial"/>
      <w:b/>
      <w:bCs/>
      <w:i/>
      <w:iCs/>
      <w:smallCaps w:val="0"/>
      <w:strike w:val="0"/>
      <w:color w:val="000000"/>
      <w:spacing w:val="0"/>
      <w:w w:val="100"/>
      <w:position w:val="0"/>
      <w:sz w:val="22"/>
      <w:szCs w:val="22"/>
      <w:u w:val="none"/>
      <w:lang w:val="de-DE" w:eastAsia="de-DE" w:bidi="de-DE"/>
    </w:rPr>
  </w:style>
  <w:style w:type="character" w:customStyle="1" w:styleId="Bodytext2BoldItalic0">
    <w:name w:val="Body text (2) + Bold.Italic"/>
    <w:basedOn w:val="Bodytext2"/>
    <w:rPr>
      <w:rFonts w:ascii="Arial" w:eastAsia="Arial" w:hAnsi="Arial" w:cs="Arial"/>
      <w:b/>
      <w:bCs/>
      <w:i/>
      <w:iCs/>
      <w:smallCaps w:val="0"/>
      <w:strike w:val="0"/>
      <w:color w:val="000000"/>
      <w:spacing w:val="0"/>
      <w:w w:val="100"/>
      <w:position w:val="0"/>
      <w:sz w:val="22"/>
      <w:szCs w:val="22"/>
      <w:u w:val="none"/>
      <w:lang w:val="de-DE" w:eastAsia="de-DE" w:bidi="de-DE"/>
    </w:rPr>
  </w:style>
  <w:style w:type="character" w:customStyle="1" w:styleId="Bodytext5">
    <w:name w:val="Body text (5)_"/>
    <w:basedOn w:val="DefaultParagraphFont"/>
    <w:link w:val="Bodytext50"/>
    <w:rPr>
      <w:rFonts w:ascii="Arial" w:eastAsia="Arial" w:hAnsi="Arial" w:cs="Arial"/>
      <w:b/>
      <w:bCs/>
      <w:i/>
      <w:iCs/>
      <w:smallCaps w:val="0"/>
      <w:strike w:val="0"/>
      <w:sz w:val="22"/>
      <w:szCs w:val="22"/>
      <w:u w:val="none"/>
    </w:rPr>
  </w:style>
  <w:style w:type="character" w:customStyle="1" w:styleId="Bodytext2CourierNew115ptBoldItalicSpacing-1pt">
    <w:name w:val="Body text (2) + Courier New.11.5 pt.Bold.Italic.Spacing -1 pt"/>
    <w:basedOn w:val="Bodytext2"/>
    <w:rPr>
      <w:rFonts w:ascii="Courier New" w:eastAsia="Courier New" w:hAnsi="Courier New" w:cs="Courier New"/>
      <w:b/>
      <w:bCs/>
      <w:i/>
      <w:iCs/>
      <w:smallCaps w:val="0"/>
      <w:strike w:val="0"/>
      <w:color w:val="000000"/>
      <w:spacing w:val="-20"/>
      <w:w w:val="100"/>
      <w:position w:val="0"/>
      <w:sz w:val="23"/>
      <w:szCs w:val="23"/>
      <w:u w:val="none"/>
      <w:lang w:val="mk-MK" w:eastAsia="mk-MK" w:bidi="mk-MK"/>
    </w:rPr>
  </w:style>
  <w:style w:type="character" w:customStyle="1" w:styleId="Heading5NotItalic">
    <w:name w:val="Heading #5 + Not Italic"/>
    <w:basedOn w:val="Heading5"/>
    <w:rPr>
      <w:rFonts w:ascii="Arial" w:eastAsia="Arial" w:hAnsi="Arial" w:cs="Arial"/>
      <w:b/>
      <w:bCs/>
      <w:i/>
      <w:iCs/>
      <w:smallCaps w:val="0"/>
      <w:strike w:val="0"/>
      <w:color w:val="000000"/>
      <w:spacing w:val="0"/>
      <w:w w:val="100"/>
      <w:position w:val="0"/>
      <w:sz w:val="22"/>
      <w:szCs w:val="22"/>
      <w:u w:val="none"/>
      <w:lang w:val="mk-MK" w:eastAsia="mk-MK" w:bidi="mk-MK"/>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22"/>
      <w:szCs w:val="22"/>
      <w:u w:val="none"/>
      <w:lang w:val="mk-MK" w:eastAsia="mk-MK" w:bidi="mk-MK"/>
    </w:rPr>
  </w:style>
  <w:style w:type="character" w:customStyle="1" w:styleId="Bodytext6">
    <w:name w:val="Body text (6)_"/>
    <w:basedOn w:val="DefaultParagraphFont"/>
    <w:link w:val="Bodytext60"/>
    <w:rPr>
      <w:rFonts w:ascii="Arial" w:eastAsia="Arial" w:hAnsi="Arial" w:cs="Arial"/>
      <w:b/>
      <w:bCs/>
      <w:i/>
      <w:iCs/>
      <w:smallCaps w:val="0"/>
      <w:strike w:val="0"/>
      <w:sz w:val="22"/>
      <w:szCs w:val="22"/>
      <w:u w:val="none"/>
    </w:rPr>
  </w:style>
  <w:style w:type="character" w:customStyle="1" w:styleId="Bodytext6NotItalic">
    <w:name w:val="Body text (6) + Not Italic"/>
    <w:basedOn w:val="Bodytext6"/>
    <w:rPr>
      <w:rFonts w:ascii="Arial" w:eastAsia="Arial" w:hAnsi="Arial" w:cs="Arial"/>
      <w:b/>
      <w:bCs/>
      <w:i/>
      <w:iCs/>
      <w:smallCaps w:val="0"/>
      <w:strike w:val="0"/>
      <w:color w:val="000000"/>
      <w:spacing w:val="0"/>
      <w:w w:val="100"/>
      <w:position w:val="0"/>
      <w:sz w:val="22"/>
      <w:szCs w:val="22"/>
      <w:u w:val="none"/>
      <w:lang w:val="mk-MK" w:eastAsia="mk-MK" w:bidi="mk-MK"/>
    </w:rPr>
  </w:style>
  <w:style w:type="character" w:customStyle="1" w:styleId="Bodytext210pt">
    <w:name w:val="Body text (2) + 10 pt"/>
    <w:basedOn w:val="Bodytext2"/>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Bodytext512ptNotItalic">
    <w:name w:val="Body text (5) + 12 pt.Not Italic"/>
    <w:basedOn w:val="Bodytext5"/>
    <w:rPr>
      <w:rFonts w:ascii="Arial" w:eastAsia="Arial" w:hAnsi="Arial" w:cs="Arial"/>
      <w:b/>
      <w:bCs/>
      <w:i/>
      <w:iCs/>
      <w:smallCaps w:val="0"/>
      <w:strike w:val="0"/>
      <w:color w:val="000000"/>
      <w:spacing w:val="0"/>
      <w:w w:val="100"/>
      <w:position w:val="0"/>
      <w:sz w:val="24"/>
      <w:szCs w:val="24"/>
      <w:u w:val="none"/>
      <w:lang w:val="mk-MK" w:eastAsia="mk-MK" w:bidi="mk-MK"/>
    </w:rPr>
  </w:style>
  <w:style w:type="character" w:customStyle="1" w:styleId="Bodytext7">
    <w:name w:val="Body text (7)_"/>
    <w:basedOn w:val="DefaultParagraphFont"/>
    <w:link w:val="Bodytext70"/>
    <w:rPr>
      <w:rFonts w:ascii="Arial" w:eastAsia="Arial" w:hAnsi="Arial" w:cs="Arial"/>
      <w:b/>
      <w:bCs/>
      <w:i w:val="0"/>
      <w:iCs w:val="0"/>
      <w:smallCaps w:val="0"/>
      <w:strike w:val="0"/>
      <w:sz w:val="19"/>
      <w:szCs w:val="19"/>
      <w:u w:val="none"/>
    </w:rPr>
  </w:style>
  <w:style w:type="character" w:customStyle="1" w:styleId="Bodytext2BoldItalic1">
    <w:name w:val="Body text (2) + Bold.Italic"/>
    <w:basedOn w:val="Bodytext2"/>
    <w:rPr>
      <w:rFonts w:ascii="Arial" w:eastAsia="Arial" w:hAnsi="Arial" w:cs="Arial"/>
      <w:b/>
      <w:bCs/>
      <w:i/>
      <w:iCs/>
      <w:smallCaps w:val="0"/>
      <w:strike w:val="0"/>
      <w:color w:val="000000"/>
      <w:spacing w:val="0"/>
      <w:w w:val="100"/>
      <w:position w:val="0"/>
      <w:sz w:val="22"/>
      <w:szCs w:val="22"/>
      <w:u w:val="none"/>
      <w:lang w:val="de-DE" w:eastAsia="de-DE" w:bidi="de-D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paragraph" w:customStyle="1" w:styleId="Bodytext3">
    <w:name w:val="Body text (3)"/>
    <w:basedOn w:val="Normal"/>
    <w:link w:val="Bodytext3Exact"/>
    <w:pPr>
      <w:shd w:val="clear" w:color="auto" w:fill="FFFFFF"/>
      <w:spacing w:line="274" w:lineRule="exact"/>
      <w:ind w:hanging="1260"/>
    </w:pPr>
    <w:rPr>
      <w:rFonts w:ascii="Arial" w:eastAsia="Arial" w:hAnsi="Arial" w:cs="Arial"/>
      <w:b/>
      <w:bCs/>
    </w:rPr>
  </w:style>
  <w:style w:type="paragraph" w:customStyle="1" w:styleId="Bodytext20">
    <w:name w:val="Body text (2)"/>
    <w:basedOn w:val="Normal"/>
    <w:link w:val="Bodytext2"/>
    <w:pPr>
      <w:shd w:val="clear" w:color="auto" w:fill="FFFFFF"/>
      <w:spacing w:before="6840" w:line="274" w:lineRule="exact"/>
      <w:ind w:hanging="400"/>
      <w:jc w:val="center"/>
    </w:pPr>
    <w:rPr>
      <w:rFonts w:ascii="Arial" w:eastAsia="Arial" w:hAnsi="Arial" w:cs="Arial"/>
      <w:sz w:val="22"/>
      <w:szCs w:val="22"/>
    </w:rPr>
  </w:style>
  <w:style w:type="paragraph" w:customStyle="1" w:styleId="Heading11">
    <w:name w:val="Heading #1"/>
    <w:basedOn w:val="Normal"/>
    <w:link w:val="Heading10"/>
    <w:pPr>
      <w:shd w:val="clear" w:color="auto" w:fill="FFFFFF"/>
      <w:spacing w:line="0" w:lineRule="atLeast"/>
      <w:outlineLvl w:val="0"/>
    </w:pPr>
    <w:rPr>
      <w:rFonts w:ascii="Arial" w:eastAsia="Arial" w:hAnsi="Arial" w:cs="Arial"/>
      <w:b/>
      <w:bCs/>
      <w:sz w:val="52"/>
      <w:szCs w:val="52"/>
    </w:rPr>
  </w:style>
  <w:style w:type="paragraph" w:customStyle="1" w:styleId="Heading20">
    <w:name w:val="Heading #2"/>
    <w:basedOn w:val="Normal"/>
    <w:link w:val="Heading2"/>
    <w:pPr>
      <w:shd w:val="clear" w:color="auto" w:fill="FFFFFF"/>
      <w:spacing w:after="6840" w:line="0" w:lineRule="atLeast"/>
      <w:outlineLvl w:val="1"/>
    </w:pPr>
    <w:rPr>
      <w:rFonts w:ascii="Arial" w:eastAsia="Arial" w:hAnsi="Arial" w:cs="Arial"/>
      <w:b/>
      <w:bCs/>
      <w:spacing w:val="-10"/>
      <w:sz w:val="40"/>
      <w:szCs w:val="40"/>
    </w:rPr>
  </w:style>
  <w:style w:type="paragraph" w:customStyle="1" w:styleId="Heading30">
    <w:name w:val="Heading #3"/>
    <w:basedOn w:val="Normal"/>
    <w:link w:val="Heading3"/>
    <w:pPr>
      <w:shd w:val="clear" w:color="auto" w:fill="FFFFFF"/>
      <w:spacing w:after="420" w:line="322" w:lineRule="exact"/>
      <w:jc w:val="center"/>
      <w:outlineLvl w:val="2"/>
    </w:pPr>
    <w:rPr>
      <w:rFonts w:ascii="Arial" w:eastAsia="Arial" w:hAnsi="Arial" w:cs="Arial"/>
      <w:b/>
      <w:bCs/>
      <w:sz w:val="28"/>
      <w:szCs w:val="28"/>
    </w:rPr>
  </w:style>
  <w:style w:type="paragraph" w:customStyle="1" w:styleId="Headerorfooter0">
    <w:name w:val="Header or footer"/>
    <w:basedOn w:val="Normal"/>
    <w:link w:val="Headerorfooter"/>
    <w:pPr>
      <w:shd w:val="clear" w:color="auto" w:fill="FFFFFF"/>
      <w:spacing w:line="0" w:lineRule="atLeast"/>
    </w:pPr>
    <w:rPr>
      <w:rFonts w:ascii="AngsanaUPC" w:eastAsia="AngsanaUPC" w:hAnsi="AngsanaUPC" w:cs="AngsanaUPC"/>
      <w:sz w:val="34"/>
      <w:szCs w:val="34"/>
      <w:lang w:val="de-DE" w:eastAsia="de-DE" w:bidi="de-DE"/>
    </w:rPr>
  </w:style>
  <w:style w:type="paragraph" w:customStyle="1" w:styleId="Heading50">
    <w:name w:val="Heading #5"/>
    <w:basedOn w:val="Normal"/>
    <w:link w:val="Heading5"/>
    <w:pPr>
      <w:shd w:val="clear" w:color="auto" w:fill="FFFFFF"/>
      <w:spacing w:before="420" w:after="420" w:line="0" w:lineRule="atLeast"/>
      <w:ind w:hanging="400"/>
      <w:jc w:val="both"/>
      <w:outlineLvl w:val="4"/>
    </w:pPr>
    <w:rPr>
      <w:rFonts w:ascii="Arial" w:eastAsia="Arial" w:hAnsi="Arial" w:cs="Arial"/>
      <w:b/>
      <w:bCs/>
      <w:i/>
      <w:iCs/>
      <w:sz w:val="22"/>
      <w:szCs w:val="22"/>
    </w:rPr>
  </w:style>
  <w:style w:type="paragraph" w:customStyle="1" w:styleId="Heading40">
    <w:name w:val="Heading #4"/>
    <w:basedOn w:val="Normal"/>
    <w:link w:val="Heading4"/>
    <w:pPr>
      <w:shd w:val="clear" w:color="auto" w:fill="FFFFFF"/>
      <w:spacing w:before="420" w:after="300" w:line="0" w:lineRule="atLeast"/>
      <w:ind w:hanging="400"/>
      <w:jc w:val="both"/>
      <w:outlineLvl w:val="3"/>
    </w:pPr>
    <w:rPr>
      <w:rFonts w:ascii="Arial" w:eastAsia="Arial" w:hAnsi="Arial" w:cs="Arial"/>
      <w:b/>
      <w:bCs/>
    </w:rPr>
  </w:style>
  <w:style w:type="paragraph" w:customStyle="1" w:styleId="Bodytext40">
    <w:name w:val="Body text (4)"/>
    <w:basedOn w:val="Normal"/>
    <w:link w:val="Bodytext4"/>
    <w:pPr>
      <w:shd w:val="clear" w:color="auto" w:fill="FFFFFF"/>
      <w:spacing w:before="420" w:after="300" w:line="0" w:lineRule="atLeast"/>
      <w:jc w:val="both"/>
    </w:pPr>
    <w:rPr>
      <w:rFonts w:ascii="Arial" w:eastAsia="Arial" w:hAnsi="Arial" w:cs="Arial"/>
      <w:b/>
      <w:bCs/>
      <w:sz w:val="22"/>
      <w:szCs w:val="22"/>
    </w:rPr>
  </w:style>
  <w:style w:type="paragraph" w:customStyle="1" w:styleId="Bodytext50">
    <w:name w:val="Body text (5)"/>
    <w:basedOn w:val="Normal"/>
    <w:link w:val="Bodytext5"/>
    <w:pPr>
      <w:shd w:val="clear" w:color="auto" w:fill="FFFFFF"/>
      <w:spacing w:after="300" w:line="0" w:lineRule="atLeast"/>
      <w:ind w:hanging="360"/>
    </w:pPr>
    <w:rPr>
      <w:rFonts w:ascii="Arial" w:eastAsia="Arial" w:hAnsi="Arial" w:cs="Arial"/>
      <w:b/>
      <w:bCs/>
      <w:i/>
      <w:iCs/>
      <w:sz w:val="22"/>
      <w:szCs w:val="22"/>
    </w:rPr>
  </w:style>
  <w:style w:type="paragraph" w:customStyle="1" w:styleId="Bodytext60">
    <w:name w:val="Body text (6)"/>
    <w:basedOn w:val="Normal"/>
    <w:link w:val="Bodytext6"/>
    <w:pPr>
      <w:shd w:val="clear" w:color="auto" w:fill="FFFFFF"/>
      <w:spacing w:line="298" w:lineRule="exact"/>
      <w:ind w:hanging="400"/>
    </w:pPr>
    <w:rPr>
      <w:rFonts w:ascii="Arial" w:eastAsia="Arial" w:hAnsi="Arial" w:cs="Arial"/>
      <w:b/>
      <w:bCs/>
      <w:i/>
      <w:iCs/>
      <w:sz w:val="22"/>
      <w:szCs w:val="22"/>
    </w:rPr>
  </w:style>
  <w:style w:type="paragraph" w:customStyle="1" w:styleId="Bodytext70">
    <w:name w:val="Body text (7)"/>
    <w:basedOn w:val="Normal"/>
    <w:link w:val="Bodytext7"/>
    <w:pPr>
      <w:shd w:val="clear" w:color="auto" w:fill="FFFFFF"/>
      <w:spacing w:line="0" w:lineRule="atLeast"/>
      <w:jc w:val="both"/>
    </w:pPr>
    <w:rPr>
      <w:rFonts w:ascii="Arial" w:eastAsia="Arial" w:hAnsi="Arial" w:cs="Arial"/>
      <w:b/>
      <w:bCs/>
      <w:sz w:val="19"/>
      <w:szCs w:val="19"/>
    </w:rPr>
  </w:style>
  <w:style w:type="character" w:customStyle="1" w:styleId="Heading1Char">
    <w:name w:val="Heading 1 Char"/>
    <w:basedOn w:val="DefaultParagraphFont"/>
    <w:link w:val="Heading1"/>
    <w:rsid w:val="00492253"/>
    <w:rPr>
      <w:rFonts w:ascii="MAC C Swiss" w:eastAsia="Times New Roman" w:hAnsi="MAC C Swiss" w:cs="Times New Roman"/>
      <w:b/>
      <w:bCs/>
      <w:lang w:val="en-US" w:eastAsia="en-US" w:bidi="ar-SA"/>
    </w:rPr>
  </w:style>
  <w:style w:type="paragraph" w:styleId="Header">
    <w:name w:val="header"/>
    <w:basedOn w:val="Normal"/>
    <w:link w:val="HeaderChar"/>
    <w:uiPriority w:val="99"/>
    <w:unhideWhenUsed/>
    <w:rsid w:val="00492253"/>
    <w:pPr>
      <w:tabs>
        <w:tab w:val="center" w:pos="4680"/>
        <w:tab w:val="right" w:pos="9360"/>
      </w:tabs>
    </w:pPr>
  </w:style>
  <w:style w:type="character" w:customStyle="1" w:styleId="HeaderChar">
    <w:name w:val="Header Char"/>
    <w:basedOn w:val="DefaultParagraphFont"/>
    <w:link w:val="Header"/>
    <w:uiPriority w:val="99"/>
    <w:rsid w:val="00492253"/>
    <w:rPr>
      <w:color w:val="000000"/>
    </w:rPr>
  </w:style>
  <w:style w:type="paragraph" w:styleId="Footer">
    <w:name w:val="footer"/>
    <w:basedOn w:val="Normal"/>
    <w:link w:val="FooterChar"/>
    <w:uiPriority w:val="99"/>
    <w:unhideWhenUsed/>
    <w:rsid w:val="00492253"/>
    <w:pPr>
      <w:tabs>
        <w:tab w:val="center" w:pos="4680"/>
        <w:tab w:val="right" w:pos="9360"/>
      </w:tabs>
    </w:pPr>
  </w:style>
  <w:style w:type="character" w:customStyle="1" w:styleId="FooterChar">
    <w:name w:val="Footer Char"/>
    <w:basedOn w:val="DefaultParagraphFont"/>
    <w:link w:val="Footer"/>
    <w:uiPriority w:val="99"/>
    <w:rsid w:val="00492253"/>
    <w:rPr>
      <w:color w:val="000000"/>
    </w:rPr>
  </w:style>
  <w:style w:type="paragraph" w:styleId="BalloonText">
    <w:name w:val="Balloon Text"/>
    <w:basedOn w:val="Normal"/>
    <w:link w:val="BalloonTextChar"/>
    <w:uiPriority w:val="99"/>
    <w:semiHidden/>
    <w:unhideWhenUsed/>
    <w:rsid w:val="00D83AA5"/>
    <w:rPr>
      <w:sz w:val="16"/>
      <w:szCs w:val="16"/>
    </w:rPr>
  </w:style>
  <w:style w:type="character" w:customStyle="1" w:styleId="BalloonTextChar">
    <w:name w:val="Balloon Text Char"/>
    <w:basedOn w:val="DefaultParagraphFont"/>
    <w:link w:val="BalloonText"/>
    <w:uiPriority w:val="99"/>
    <w:semiHidden/>
    <w:rsid w:val="00D83AA5"/>
    <w:rPr>
      <w:color w:val="000000"/>
      <w:sz w:val="16"/>
      <w:szCs w:val="16"/>
    </w:rPr>
  </w:style>
  <w:style w:type="paragraph" w:styleId="ListParagraph">
    <w:name w:val="List Paragraph"/>
    <w:basedOn w:val="Normal"/>
    <w:uiPriority w:val="34"/>
    <w:qFormat/>
    <w:rsid w:val="00AA34BE"/>
    <w:pPr>
      <w:widowControl/>
      <w:spacing w:after="200" w:line="276" w:lineRule="auto"/>
      <w:ind w:left="720"/>
      <w:contextualSpacing/>
    </w:pPr>
    <w:rPr>
      <w:rFonts w:asciiTheme="minorHAnsi" w:eastAsiaTheme="minorHAnsi" w:hAnsiTheme="minorHAnsi" w:cstheme="minorBid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s1mk.org.mk/" TargetMode="External"/><Relationship Id="rId4" Type="http://schemas.openxmlformats.org/officeDocument/2006/relationships/settings" Target="settings.xml"/><Relationship Id="rId9" Type="http://schemas.openxmlformats.org/officeDocument/2006/relationships/hyperlink" Target="http://www.gs1mk.org.m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0ABC-4F7D-4CB6-8642-AAFD3DF7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5142</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Slagjana</dc:creator>
  <cp:lastModifiedBy>Kiril Korovesovski</cp:lastModifiedBy>
  <cp:revision>18</cp:revision>
  <cp:lastPrinted>2015-04-27T10:54:00Z</cp:lastPrinted>
  <dcterms:created xsi:type="dcterms:W3CDTF">2015-12-04T09:26:00Z</dcterms:created>
  <dcterms:modified xsi:type="dcterms:W3CDTF">2015-12-04T13:21:00Z</dcterms:modified>
</cp:coreProperties>
</file>